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2829"/>
        <w:gridCol w:w="7558"/>
      </w:tblGrid>
      <w:tr w:rsidR="008816E0" w14:paraId="47F472FC" w14:textId="77777777" w:rsidTr="00A85138">
        <w:trPr>
          <w:trHeight w:val="1279"/>
        </w:trPr>
        <w:tc>
          <w:tcPr>
            <w:tcW w:w="2829" w:type="dxa"/>
          </w:tcPr>
          <w:p w14:paraId="25797641" w14:textId="77777777" w:rsidR="008816E0" w:rsidRDefault="008816E0" w:rsidP="00A85138">
            <w:pPr>
              <w:pStyle w:val="TableParagraph"/>
              <w:ind w:left="5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FC2163B" wp14:editId="53DBC90C">
                  <wp:extent cx="1638488" cy="729233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488" cy="72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8" w:type="dxa"/>
          </w:tcPr>
          <w:p w14:paraId="3FBA53A9" w14:textId="77777777" w:rsidR="008816E0" w:rsidRDefault="008816E0" w:rsidP="00A85138">
            <w:pPr>
              <w:pStyle w:val="TableParagraph"/>
              <w:spacing w:line="269" w:lineRule="exact"/>
              <w:ind w:left="2932"/>
              <w:rPr>
                <w:b/>
                <w:sz w:val="24"/>
              </w:rPr>
            </w:pPr>
            <w:r>
              <w:rPr>
                <w:b/>
                <w:sz w:val="24"/>
              </w:rPr>
              <w:t>МИНОБРНАУКИ</w:t>
            </w:r>
            <w:r>
              <w:rPr>
                <w:b/>
                <w:spacing w:val="-2"/>
                <w:sz w:val="24"/>
              </w:rPr>
              <w:t>РОССИИ</w:t>
            </w:r>
          </w:p>
          <w:p w14:paraId="6A284F23" w14:textId="77777777" w:rsidR="008816E0" w:rsidRDefault="008816E0" w:rsidP="00A85138">
            <w:pPr>
              <w:pStyle w:val="TableParagraph"/>
              <w:spacing w:line="252" w:lineRule="exact"/>
              <w:ind w:right="110"/>
              <w:jc w:val="center"/>
              <w:rPr>
                <w:b/>
              </w:rPr>
            </w:pPr>
            <w:r>
              <w:rPr>
                <w:b/>
              </w:rPr>
              <w:t xml:space="preserve">Федеральное государственное бюджетное образовательное </w:t>
            </w:r>
            <w:r>
              <w:rPr>
                <w:b/>
                <w:spacing w:val="-2"/>
              </w:rPr>
              <w:t>учреждение</w:t>
            </w:r>
          </w:p>
          <w:p w14:paraId="2770DC44" w14:textId="77777777" w:rsidR="008816E0" w:rsidRDefault="008816E0" w:rsidP="00A85138">
            <w:pPr>
              <w:pStyle w:val="TableParagraph"/>
              <w:spacing w:before="2" w:line="252" w:lineRule="exact"/>
              <w:ind w:left="1694"/>
              <w:jc w:val="center"/>
              <w:rPr>
                <w:b/>
              </w:rPr>
            </w:pPr>
            <w:r>
              <w:rPr>
                <w:b/>
              </w:rPr>
              <w:t xml:space="preserve">Высшего </w:t>
            </w:r>
            <w:r>
              <w:rPr>
                <w:b/>
                <w:spacing w:val="-2"/>
              </w:rPr>
              <w:t>образования</w:t>
            </w:r>
          </w:p>
          <w:p w14:paraId="2FBEDB6B" w14:textId="77777777" w:rsidR="008816E0" w:rsidRDefault="008816E0" w:rsidP="00A85138">
            <w:pPr>
              <w:pStyle w:val="TableParagraph"/>
              <w:spacing w:line="252" w:lineRule="exact"/>
              <w:ind w:left="1698"/>
              <w:jc w:val="center"/>
              <w:rPr>
                <w:b/>
              </w:rPr>
            </w:pPr>
            <w:r>
              <w:rPr>
                <w:b/>
              </w:rPr>
              <w:t>«Самарский государственный технический университет» (ФГБОУ ВО «СамГТУ»)</w:t>
            </w:r>
          </w:p>
        </w:tc>
      </w:tr>
    </w:tbl>
    <w:p w14:paraId="07EC0298" w14:textId="77777777" w:rsidR="008816E0" w:rsidRDefault="008816E0" w:rsidP="008816E0">
      <w:pPr>
        <w:pStyle w:val="a3"/>
        <w:spacing w:before="24"/>
        <w:rPr>
          <w:sz w:val="24"/>
        </w:rPr>
      </w:pPr>
    </w:p>
    <w:p w14:paraId="042C3AEB" w14:textId="77777777" w:rsidR="008816E0" w:rsidRDefault="008816E0" w:rsidP="008816E0">
      <w:pPr>
        <w:ind w:left="2035" w:right="7" w:firstLine="125"/>
        <w:jc w:val="center"/>
        <w:rPr>
          <w:b/>
          <w:sz w:val="24"/>
        </w:rPr>
      </w:pPr>
      <w:r>
        <w:rPr>
          <w:b/>
          <w:sz w:val="24"/>
        </w:rPr>
        <w:t xml:space="preserve">Институт нефтегазовых </w:t>
      </w:r>
      <w:r>
        <w:rPr>
          <w:b/>
          <w:spacing w:val="-2"/>
          <w:sz w:val="24"/>
        </w:rPr>
        <w:t>технологий</w:t>
      </w:r>
    </w:p>
    <w:p w14:paraId="2FDCF79A" w14:textId="77777777" w:rsidR="008816E0" w:rsidRDefault="008816E0" w:rsidP="008816E0">
      <w:pPr>
        <w:spacing w:before="2"/>
        <w:ind w:left="3939"/>
        <w:rPr>
          <w:b/>
        </w:rPr>
      </w:pPr>
      <w:r>
        <w:rPr>
          <w:b/>
        </w:rPr>
        <w:t xml:space="preserve">Кафедра «Бурение нефтяных и газовых </w:t>
      </w:r>
      <w:r>
        <w:rPr>
          <w:b/>
          <w:spacing w:val="-2"/>
        </w:rPr>
        <w:t>скважин»</w:t>
      </w:r>
    </w:p>
    <w:p w14:paraId="4B13AB8E" w14:textId="77777777" w:rsidR="008816E0" w:rsidRDefault="008816E0" w:rsidP="008816E0">
      <w:pPr>
        <w:pStyle w:val="a3"/>
        <w:rPr>
          <w:b/>
          <w:sz w:val="22"/>
        </w:rPr>
      </w:pPr>
    </w:p>
    <w:p w14:paraId="4CA953E8" w14:textId="77777777" w:rsidR="008816E0" w:rsidRDefault="008816E0" w:rsidP="008816E0">
      <w:pPr>
        <w:pStyle w:val="a3"/>
        <w:rPr>
          <w:b/>
          <w:sz w:val="22"/>
        </w:rPr>
      </w:pPr>
    </w:p>
    <w:p w14:paraId="1704C5A6" w14:textId="77777777" w:rsidR="008816E0" w:rsidRDefault="008816E0" w:rsidP="008816E0">
      <w:pPr>
        <w:pStyle w:val="a3"/>
        <w:rPr>
          <w:b/>
          <w:sz w:val="22"/>
        </w:rPr>
      </w:pPr>
    </w:p>
    <w:p w14:paraId="2D1F2708" w14:textId="77777777" w:rsidR="008816E0" w:rsidRDefault="008816E0" w:rsidP="008816E0">
      <w:pPr>
        <w:pStyle w:val="a3"/>
        <w:rPr>
          <w:b/>
          <w:sz w:val="22"/>
        </w:rPr>
      </w:pPr>
    </w:p>
    <w:p w14:paraId="1F291A73" w14:textId="77777777" w:rsidR="008816E0" w:rsidRDefault="008816E0" w:rsidP="008816E0">
      <w:pPr>
        <w:pStyle w:val="a3"/>
        <w:rPr>
          <w:b/>
          <w:sz w:val="22"/>
        </w:rPr>
      </w:pPr>
    </w:p>
    <w:p w14:paraId="06E87EA1" w14:textId="77777777" w:rsidR="008816E0" w:rsidRDefault="008816E0" w:rsidP="008816E0">
      <w:pPr>
        <w:pStyle w:val="a3"/>
        <w:spacing w:before="52"/>
        <w:rPr>
          <w:b/>
          <w:sz w:val="22"/>
        </w:rPr>
      </w:pPr>
    </w:p>
    <w:p w14:paraId="204E9997" w14:textId="77777777" w:rsidR="008816E0" w:rsidRPr="00A907A7" w:rsidRDefault="008816E0" w:rsidP="008816E0">
      <w:pPr>
        <w:pStyle w:val="11"/>
        <w:ind w:left="595" w:right="1"/>
        <w:jc w:val="center"/>
      </w:pPr>
      <w:r>
        <w:t>ДНЕВНИК-</w:t>
      </w:r>
      <w:r>
        <w:rPr>
          <w:spacing w:val="-2"/>
        </w:rPr>
        <w:t>ОТЧЕТ ПО:</w:t>
      </w:r>
    </w:p>
    <w:p w14:paraId="02670B0E" w14:textId="77777777" w:rsidR="008816E0" w:rsidRDefault="008816E0" w:rsidP="008816E0">
      <w:pPr>
        <w:pStyle w:val="a3"/>
        <w:rPr>
          <w:b/>
        </w:rPr>
      </w:pPr>
    </w:p>
    <w:p w14:paraId="461FB95B" w14:textId="77777777" w:rsidR="008816E0" w:rsidRDefault="008816E0" w:rsidP="008816E0">
      <w:pPr>
        <w:pStyle w:val="a3"/>
        <w:rPr>
          <w:b/>
        </w:rPr>
      </w:pPr>
    </w:p>
    <w:p w14:paraId="4A16A46A" w14:textId="77777777" w:rsidR="008816E0" w:rsidRDefault="008816E0" w:rsidP="008816E0">
      <w:pPr>
        <w:pStyle w:val="a3"/>
        <w:rPr>
          <w:b/>
        </w:rPr>
      </w:pPr>
    </w:p>
    <w:p w14:paraId="61AE4482" w14:textId="77777777" w:rsidR="008816E0" w:rsidRDefault="008816E0" w:rsidP="008816E0">
      <w:pPr>
        <w:pStyle w:val="a3"/>
        <w:rPr>
          <w:b/>
        </w:rPr>
      </w:pPr>
    </w:p>
    <w:p w14:paraId="75870C6F" w14:textId="77777777" w:rsidR="008816E0" w:rsidRDefault="008816E0" w:rsidP="008816E0">
      <w:pPr>
        <w:pStyle w:val="a3"/>
        <w:spacing w:before="1"/>
        <w:rPr>
          <w:b/>
        </w:rPr>
      </w:pPr>
    </w:p>
    <w:p w14:paraId="58F4FD07" w14:textId="77777777" w:rsidR="008816E0" w:rsidRPr="008F5CFA" w:rsidRDefault="008816E0" w:rsidP="008816E0">
      <w:pPr>
        <w:ind w:left="595" w:right="3"/>
        <w:jc w:val="center"/>
        <w:rPr>
          <w:b/>
          <w:sz w:val="28"/>
          <w:u w:val="single"/>
        </w:rPr>
      </w:pPr>
      <w:r w:rsidRPr="008F5CFA">
        <w:rPr>
          <w:b/>
          <w:sz w:val="28"/>
          <w:u w:val="single"/>
        </w:rPr>
        <w:t>Производственной</w:t>
      </w:r>
      <w:r>
        <w:rPr>
          <w:b/>
          <w:sz w:val="28"/>
          <w:u w:val="single"/>
        </w:rPr>
        <w:t xml:space="preserve"> практике:</w:t>
      </w:r>
      <w:r w:rsidRPr="008F5CFA">
        <w:rPr>
          <w:b/>
          <w:sz w:val="28"/>
          <w:u w:val="single"/>
        </w:rPr>
        <w:t xml:space="preserve"> (преддипломной) </w:t>
      </w:r>
      <w:r w:rsidRPr="008F5CFA">
        <w:rPr>
          <w:b/>
          <w:spacing w:val="-2"/>
          <w:sz w:val="28"/>
          <w:u w:val="single"/>
        </w:rPr>
        <w:t>практике</w:t>
      </w:r>
    </w:p>
    <w:p w14:paraId="499BD560" w14:textId="77777777" w:rsidR="008816E0" w:rsidRDefault="008816E0" w:rsidP="008816E0">
      <w:pPr>
        <w:pStyle w:val="a3"/>
        <w:rPr>
          <w:b/>
          <w:sz w:val="20"/>
        </w:rPr>
      </w:pPr>
    </w:p>
    <w:p w14:paraId="7A55A9ED" w14:textId="77777777" w:rsidR="008816E0" w:rsidRDefault="008816E0" w:rsidP="008816E0">
      <w:pPr>
        <w:pStyle w:val="a3"/>
        <w:rPr>
          <w:b/>
          <w:sz w:val="20"/>
        </w:rPr>
      </w:pPr>
    </w:p>
    <w:p w14:paraId="4364D213" w14:textId="77777777" w:rsidR="008816E0" w:rsidRDefault="008816E0" w:rsidP="008816E0">
      <w:pPr>
        <w:pStyle w:val="a3"/>
        <w:rPr>
          <w:b/>
          <w:sz w:val="20"/>
        </w:rPr>
      </w:pPr>
    </w:p>
    <w:p w14:paraId="0DDBE8D0" w14:textId="77777777" w:rsidR="008816E0" w:rsidRDefault="008816E0" w:rsidP="008816E0">
      <w:pPr>
        <w:pStyle w:val="a3"/>
        <w:rPr>
          <w:b/>
          <w:sz w:val="20"/>
        </w:rPr>
      </w:pPr>
    </w:p>
    <w:p w14:paraId="487F3919" w14:textId="77777777" w:rsidR="008816E0" w:rsidRDefault="008816E0" w:rsidP="008816E0">
      <w:pPr>
        <w:pStyle w:val="a3"/>
        <w:rPr>
          <w:b/>
          <w:sz w:val="20"/>
        </w:rPr>
      </w:pPr>
    </w:p>
    <w:p w14:paraId="53BE3D23" w14:textId="77777777" w:rsidR="008816E0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>Выполнил:</w:t>
      </w:r>
    </w:p>
    <w:p w14:paraId="443C4560" w14:textId="77777777" w:rsidR="008816E0" w:rsidRPr="00F9291D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 xml:space="preserve">Обучающийся </w:t>
      </w:r>
      <w:r w:rsidRPr="0022397F">
        <w:rPr>
          <w:bCs/>
          <w:szCs w:val="40"/>
          <w:highlight w:val="yellow"/>
          <w:u w:val="single"/>
        </w:rPr>
        <w:t>Иванов Иван Иванович</w:t>
      </w:r>
    </w:p>
    <w:p w14:paraId="573E4FA9" w14:textId="77777777" w:rsidR="008816E0" w:rsidRPr="00F9291D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 xml:space="preserve">Факультет </w:t>
      </w:r>
      <w:r w:rsidRPr="00F9291D">
        <w:rPr>
          <w:bCs/>
          <w:szCs w:val="40"/>
          <w:u w:val="single"/>
        </w:rPr>
        <w:t>ИНГТ</w:t>
      </w:r>
    </w:p>
    <w:p w14:paraId="0C82F3CB" w14:textId="77777777" w:rsidR="008816E0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 xml:space="preserve">Курс </w:t>
      </w:r>
      <w:r w:rsidRPr="0022397F">
        <w:rPr>
          <w:bCs/>
          <w:szCs w:val="40"/>
          <w:highlight w:val="yellow"/>
          <w:u w:val="single"/>
        </w:rPr>
        <w:t>4</w:t>
      </w:r>
    </w:p>
    <w:p w14:paraId="16CF6DB8" w14:textId="77777777" w:rsidR="008816E0" w:rsidRPr="00F9291D" w:rsidRDefault="008816E0" w:rsidP="008816E0">
      <w:pPr>
        <w:pStyle w:val="a3"/>
        <w:ind w:firstLine="5245"/>
        <w:rPr>
          <w:bCs/>
          <w:szCs w:val="40"/>
        </w:rPr>
      </w:pPr>
      <w:r w:rsidRPr="00F9291D">
        <w:rPr>
          <w:bCs/>
          <w:szCs w:val="40"/>
        </w:rPr>
        <w:t>Группа</w:t>
      </w:r>
      <w:r>
        <w:rPr>
          <w:bCs/>
          <w:szCs w:val="40"/>
        </w:rPr>
        <w:t xml:space="preserve"> </w:t>
      </w:r>
      <w:r w:rsidRPr="0022397F">
        <w:rPr>
          <w:bCs/>
          <w:szCs w:val="40"/>
          <w:highlight w:val="yellow"/>
          <w:u w:val="single"/>
        </w:rPr>
        <w:t>265/ИС</w:t>
      </w:r>
    </w:p>
    <w:p w14:paraId="2EB0DD73" w14:textId="77777777" w:rsidR="008816E0" w:rsidRDefault="008816E0" w:rsidP="008816E0"/>
    <w:p w14:paraId="522C41B1" w14:textId="77777777" w:rsidR="008816E0" w:rsidRDefault="008816E0" w:rsidP="008816E0"/>
    <w:p w14:paraId="06E116FE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Общая оценка:</w:t>
      </w:r>
      <w:r>
        <w:rPr>
          <w:sz w:val="28"/>
          <w:szCs w:val="28"/>
        </w:rPr>
        <w:t xml:space="preserve"> _______________</w:t>
      </w:r>
    </w:p>
    <w:p w14:paraId="043BD323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Руководитель практики</w:t>
      </w:r>
    </w:p>
    <w:p w14:paraId="061F966C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От университета:</w:t>
      </w:r>
      <w:r>
        <w:rPr>
          <w:sz w:val="28"/>
          <w:szCs w:val="28"/>
        </w:rPr>
        <w:t xml:space="preserve"> ____________________________</w:t>
      </w:r>
    </w:p>
    <w:p w14:paraId="04DA6343" w14:textId="77777777" w:rsidR="008816E0" w:rsidRPr="00F9291D" w:rsidRDefault="008816E0" w:rsidP="008816E0">
      <w:pPr>
        <w:ind w:left="2160" w:firstLine="720"/>
        <w:rPr>
          <w:sz w:val="28"/>
          <w:szCs w:val="28"/>
          <w:vertAlign w:val="superscript"/>
        </w:rPr>
      </w:pPr>
      <w:r w:rsidRPr="00F9291D">
        <w:rPr>
          <w:sz w:val="28"/>
          <w:szCs w:val="28"/>
          <w:vertAlign w:val="superscript"/>
        </w:rPr>
        <w:t>(должность, подпись) (Ф.И.О.)</w:t>
      </w:r>
    </w:p>
    <w:p w14:paraId="491EB364" w14:textId="77777777" w:rsidR="008816E0" w:rsidRDefault="008816E0" w:rsidP="008816E0">
      <w:pPr>
        <w:rPr>
          <w:sz w:val="28"/>
          <w:szCs w:val="28"/>
        </w:rPr>
      </w:pPr>
    </w:p>
    <w:p w14:paraId="39D4EA0E" w14:textId="77777777" w:rsidR="008816E0" w:rsidRPr="00F9291D" w:rsidRDefault="008816E0" w:rsidP="008816E0">
      <w:pPr>
        <w:rPr>
          <w:sz w:val="28"/>
          <w:szCs w:val="28"/>
        </w:rPr>
      </w:pPr>
      <w:r w:rsidRPr="00F9291D">
        <w:rPr>
          <w:sz w:val="28"/>
          <w:szCs w:val="28"/>
        </w:rPr>
        <w:t>Руководитель ВКР:</w:t>
      </w:r>
      <w:r>
        <w:rPr>
          <w:sz w:val="28"/>
          <w:szCs w:val="28"/>
        </w:rPr>
        <w:t xml:space="preserve"> __</w:t>
      </w:r>
      <w:r w:rsidRPr="00F9291D">
        <w:rPr>
          <w:sz w:val="28"/>
          <w:szCs w:val="28"/>
          <w:u w:val="single"/>
        </w:rPr>
        <w:t>доцент</w:t>
      </w:r>
      <w:r>
        <w:rPr>
          <w:sz w:val="28"/>
          <w:szCs w:val="28"/>
          <w:u w:val="single"/>
        </w:rPr>
        <w:t>,</w:t>
      </w:r>
      <w:r w:rsidRPr="00F9291D">
        <w:rPr>
          <w:sz w:val="28"/>
          <w:szCs w:val="28"/>
          <w:u w:val="single"/>
        </w:rPr>
        <w:t xml:space="preserve"> </w:t>
      </w:r>
      <w:r w:rsidRPr="0022397F">
        <w:rPr>
          <w:sz w:val="28"/>
          <w:szCs w:val="28"/>
          <w:highlight w:val="yellow"/>
          <w:u w:val="single"/>
        </w:rPr>
        <w:t>Сидоров А. А.</w:t>
      </w:r>
      <w:r>
        <w:rPr>
          <w:sz w:val="28"/>
          <w:szCs w:val="28"/>
          <w:u w:val="single"/>
        </w:rPr>
        <w:t xml:space="preserve">, </w:t>
      </w:r>
      <w:proofErr w:type="gramStart"/>
      <w:r w:rsidRPr="00045ED3">
        <w:rPr>
          <w:sz w:val="28"/>
          <w:szCs w:val="28"/>
          <w:u w:val="single"/>
        </w:rPr>
        <w:t>отлично,</w:t>
      </w:r>
      <w:r>
        <w:rPr>
          <w:sz w:val="28"/>
          <w:szCs w:val="28"/>
        </w:rPr>
        <w:t>_</w:t>
      </w:r>
      <w:proofErr w:type="gramEnd"/>
      <w:r>
        <w:rPr>
          <w:sz w:val="28"/>
          <w:szCs w:val="28"/>
        </w:rPr>
        <w:t>_______________</w:t>
      </w:r>
    </w:p>
    <w:p w14:paraId="3823F60D" w14:textId="77777777" w:rsidR="008816E0" w:rsidRPr="00F9291D" w:rsidRDefault="008816E0" w:rsidP="008816E0">
      <w:pPr>
        <w:ind w:left="2160" w:firstLine="720"/>
        <w:rPr>
          <w:sz w:val="28"/>
          <w:szCs w:val="28"/>
          <w:vertAlign w:val="superscript"/>
        </w:rPr>
      </w:pPr>
      <w:r w:rsidRPr="00F9291D">
        <w:rPr>
          <w:sz w:val="28"/>
          <w:szCs w:val="28"/>
          <w:vertAlign w:val="superscript"/>
        </w:rPr>
        <w:t>должность,</w:t>
      </w:r>
      <w:r>
        <w:rPr>
          <w:sz w:val="28"/>
          <w:szCs w:val="28"/>
          <w:vertAlign w:val="superscript"/>
        </w:rPr>
        <w:t xml:space="preserve"> </w:t>
      </w:r>
      <w:r w:rsidRPr="00F9291D">
        <w:rPr>
          <w:sz w:val="28"/>
          <w:szCs w:val="28"/>
          <w:vertAlign w:val="superscript"/>
        </w:rPr>
        <w:t>Ф.И.О.</w:t>
      </w:r>
      <w:r>
        <w:rPr>
          <w:sz w:val="28"/>
          <w:szCs w:val="28"/>
          <w:vertAlign w:val="superscript"/>
        </w:rPr>
        <w:t>,</w:t>
      </w:r>
      <w:r w:rsidRPr="00F9291D">
        <w:t xml:space="preserve"> </w:t>
      </w:r>
      <w:r w:rsidRPr="00F9291D">
        <w:rPr>
          <w:sz w:val="28"/>
          <w:szCs w:val="28"/>
          <w:vertAlign w:val="superscript"/>
        </w:rPr>
        <w:t>рекомендуемая оценка, подпись</w:t>
      </w:r>
    </w:p>
    <w:p w14:paraId="56A317D4" w14:textId="77777777" w:rsidR="008816E0" w:rsidRPr="00F9291D" w:rsidRDefault="008816E0" w:rsidP="008816E0">
      <w:pPr>
        <w:rPr>
          <w:sz w:val="28"/>
          <w:szCs w:val="28"/>
        </w:rPr>
      </w:pPr>
    </w:p>
    <w:p w14:paraId="49D60851" w14:textId="77777777" w:rsidR="008816E0" w:rsidRDefault="008816E0" w:rsidP="008816E0">
      <w:pPr>
        <w:pStyle w:val="a3"/>
        <w:tabs>
          <w:tab w:val="left" w:pos="2513"/>
        </w:tabs>
      </w:pPr>
    </w:p>
    <w:p w14:paraId="3309DF46" w14:textId="77777777" w:rsidR="008816E0" w:rsidRDefault="008816E0" w:rsidP="008816E0">
      <w:pPr>
        <w:pStyle w:val="a3"/>
        <w:tabs>
          <w:tab w:val="left" w:pos="2513"/>
        </w:tabs>
      </w:pPr>
    </w:p>
    <w:p w14:paraId="1CC73DB9" w14:textId="77777777" w:rsidR="008816E0" w:rsidRDefault="008816E0" w:rsidP="008816E0">
      <w:pPr>
        <w:pStyle w:val="a3"/>
        <w:tabs>
          <w:tab w:val="left" w:pos="2513"/>
        </w:tabs>
      </w:pPr>
    </w:p>
    <w:p w14:paraId="2297AC03" w14:textId="77777777" w:rsidR="008816E0" w:rsidRDefault="008816E0" w:rsidP="008816E0">
      <w:pPr>
        <w:pStyle w:val="a3"/>
        <w:tabs>
          <w:tab w:val="left" w:pos="2513"/>
        </w:tabs>
      </w:pPr>
    </w:p>
    <w:p w14:paraId="2FAEC5B5" w14:textId="77777777" w:rsidR="008816E0" w:rsidRDefault="008816E0" w:rsidP="008816E0">
      <w:pPr>
        <w:pStyle w:val="a3"/>
        <w:tabs>
          <w:tab w:val="left" w:pos="2513"/>
        </w:tabs>
      </w:pPr>
    </w:p>
    <w:p w14:paraId="5EE389B1" w14:textId="77777777" w:rsidR="008816E0" w:rsidRDefault="008816E0" w:rsidP="008816E0">
      <w:pPr>
        <w:pStyle w:val="a3"/>
        <w:tabs>
          <w:tab w:val="left" w:pos="2513"/>
        </w:tabs>
      </w:pPr>
    </w:p>
    <w:p w14:paraId="5A263C71" w14:textId="77777777" w:rsidR="008816E0" w:rsidRDefault="008816E0" w:rsidP="008816E0">
      <w:pPr>
        <w:pStyle w:val="a3"/>
        <w:tabs>
          <w:tab w:val="left" w:pos="2513"/>
        </w:tabs>
        <w:ind w:left="732"/>
        <w:jc w:val="center"/>
      </w:pPr>
      <w:r>
        <w:t>Самара</w:t>
      </w:r>
    </w:p>
    <w:p w14:paraId="07E99F89" w14:textId="77777777" w:rsidR="008816E0" w:rsidRDefault="008816E0" w:rsidP="008816E0">
      <w:pPr>
        <w:pStyle w:val="a3"/>
        <w:tabs>
          <w:tab w:val="left" w:pos="2513"/>
        </w:tabs>
        <w:ind w:left="732"/>
        <w:jc w:val="center"/>
      </w:pPr>
      <w:r>
        <w:rPr>
          <w:spacing w:val="-5"/>
        </w:rPr>
        <w:t>2026 год</w:t>
      </w:r>
      <w:r>
        <w:br w:type="page"/>
      </w:r>
    </w:p>
    <w:tbl>
      <w:tblPr>
        <w:tblStyle w:val="TableNormal"/>
        <w:tblW w:w="0" w:type="auto"/>
        <w:tblInd w:w="142" w:type="dxa"/>
        <w:tblLayout w:type="fixed"/>
        <w:tblLook w:val="01E0" w:firstRow="1" w:lastRow="1" w:firstColumn="1" w:lastColumn="1" w:noHBand="0" w:noVBand="0"/>
      </w:tblPr>
      <w:tblGrid>
        <w:gridCol w:w="2824"/>
        <w:gridCol w:w="7300"/>
      </w:tblGrid>
      <w:tr w:rsidR="008816E0" w14:paraId="79A358CB" w14:textId="77777777" w:rsidTr="00A85138">
        <w:trPr>
          <w:trHeight w:val="1281"/>
        </w:trPr>
        <w:tc>
          <w:tcPr>
            <w:tcW w:w="2824" w:type="dxa"/>
          </w:tcPr>
          <w:p w14:paraId="2899EE23" w14:textId="77777777" w:rsidR="008816E0" w:rsidRDefault="008816E0" w:rsidP="00A85138">
            <w:pPr>
              <w:pStyle w:val="TableParagraph"/>
              <w:ind w:left="5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lastRenderedPageBreak/>
              <w:drawing>
                <wp:inline distT="0" distB="0" distL="0" distR="0" wp14:anchorId="31BCB5B1" wp14:editId="2F930318">
                  <wp:extent cx="1638488" cy="729233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488" cy="72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00" w:type="dxa"/>
          </w:tcPr>
          <w:p w14:paraId="3451845D" w14:textId="77777777" w:rsidR="008816E0" w:rsidRDefault="008816E0" w:rsidP="00A85138">
            <w:pPr>
              <w:pStyle w:val="TableParagraph"/>
              <w:spacing w:line="270" w:lineRule="exact"/>
              <w:ind w:left="14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МИНОБРНАУКИ</w:t>
            </w:r>
            <w:r>
              <w:rPr>
                <w:b/>
                <w:spacing w:val="-2"/>
                <w:sz w:val="24"/>
              </w:rPr>
              <w:t>РОССИИ</w:t>
            </w:r>
          </w:p>
          <w:p w14:paraId="364FC0D9" w14:textId="77777777" w:rsidR="008816E0" w:rsidRDefault="008816E0" w:rsidP="00A85138">
            <w:pPr>
              <w:pStyle w:val="TableParagraph"/>
              <w:spacing w:before="2"/>
              <w:ind w:left="147"/>
              <w:jc w:val="center"/>
              <w:rPr>
                <w:b/>
              </w:rPr>
            </w:pPr>
            <w:r>
              <w:rPr>
                <w:b/>
              </w:rPr>
              <w:t>Федеральное государственное бюджетное образовательное учреждение высшего образования</w:t>
            </w:r>
          </w:p>
          <w:p w14:paraId="2CA60F3D" w14:textId="77777777" w:rsidR="008816E0" w:rsidRDefault="008816E0" w:rsidP="00A85138">
            <w:pPr>
              <w:pStyle w:val="TableParagraph"/>
              <w:spacing w:line="252" w:lineRule="exact"/>
              <w:ind w:left="444" w:right="293"/>
              <w:jc w:val="center"/>
              <w:rPr>
                <w:b/>
              </w:rPr>
            </w:pPr>
            <w:r>
              <w:rPr>
                <w:b/>
              </w:rPr>
              <w:t>«Самарский государственный технический университет» (ФГБОУ ВО «СамГТУ»)</w:t>
            </w:r>
          </w:p>
        </w:tc>
      </w:tr>
    </w:tbl>
    <w:p w14:paraId="0A926873" w14:textId="77777777" w:rsidR="008816E0" w:rsidRDefault="008816E0" w:rsidP="008816E0">
      <w:pPr>
        <w:pStyle w:val="a3"/>
        <w:spacing w:before="22"/>
        <w:rPr>
          <w:sz w:val="24"/>
        </w:rPr>
      </w:pPr>
    </w:p>
    <w:p w14:paraId="2DBDAB44" w14:textId="77777777" w:rsidR="008816E0" w:rsidRDefault="008816E0" w:rsidP="008816E0">
      <w:pPr>
        <w:ind w:left="595" w:right="7"/>
        <w:jc w:val="center"/>
        <w:rPr>
          <w:b/>
          <w:sz w:val="24"/>
        </w:rPr>
      </w:pPr>
      <w:r>
        <w:rPr>
          <w:b/>
          <w:sz w:val="24"/>
        </w:rPr>
        <w:t xml:space="preserve">Институт нефтегазовых </w:t>
      </w:r>
      <w:r>
        <w:rPr>
          <w:b/>
          <w:spacing w:val="-2"/>
          <w:sz w:val="24"/>
        </w:rPr>
        <w:t>технологий</w:t>
      </w:r>
    </w:p>
    <w:p w14:paraId="60601EFA" w14:textId="77777777" w:rsidR="008816E0" w:rsidRDefault="008816E0" w:rsidP="008816E0">
      <w:pPr>
        <w:spacing w:before="2"/>
        <w:ind w:left="595"/>
        <w:jc w:val="center"/>
        <w:rPr>
          <w:b/>
        </w:rPr>
      </w:pPr>
      <w:r>
        <w:rPr>
          <w:b/>
        </w:rPr>
        <w:t xml:space="preserve">Кафедра «Бурение нефтяных и газовых </w:t>
      </w:r>
      <w:r>
        <w:rPr>
          <w:b/>
          <w:spacing w:val="-2"/>
        </w:rPr>
        <w:t>скважин»</w:t>
      </w:r>
    </w:p>
    <w:p w14:paraId="62913D67" w14:textId="77777777" w:rsidR="008816E0" w:rsidRDefault="008816E0" w:rsidP="008816E0">
      <w:pPr>
        <w:pStyle w:val="a3"/>
        <w:rPr>
          <w:b/>
          <w:sz w:val="22"/>
        </w:rPr>
      </w:pPr>
    </w:p>
    <w:p w14:paraId="78ED776D" w14:textId="77777777" w:rsidR="008816E0" w:rsidRDefault="008816E0" w:rsidP="008816E0">
      <w:pPr>
        <w:pStyle w:val="a3"/>
        <w:rPr>
          <w:b/>
          <w:sz w:val="22"/>
        </w:rPr>
      </w:pPr>
    </w:p>
    <w:p w14:paraId="490B76BA" w14:textId="77777777" w:rsidR="008816E0" w:rsidRDefault="008816E0" w:rsidP="008816E0">
      <w:pPr>
        <w:pStyle w:val="a3"/>
        <w:spacing w:before="191"/>
        <w:rPr>
          <w:b/>
          <w:sz w:val="22"/>
        </w:rPr>
      </w:pPr>
    </w:p>
    <w:p w14:paraId="57D68739" w14:textId="77777777" w:rsidR="008816E0" w:rsidRDefault="008816E0" w:rsidP="008816E0">
      <w:pPr>
        <w:spacing w:line="275" w:lineRule="exact"/>
        <w:ind w:left="595" w:right="7"/>
        <w:jc w:val="center"/>
        <w:rPr>
          <w:b/>
          <w:sz w:val="24"/>
        </w:rPr>
      </w:pPr>
      <w:r>
        <w:rPr>
          <w:b/>
          <w:sz w:val="24"/>
        </w:rPr>
        <w:t>ТЕХНИЧЕСКОЕ</w:t>
      </w:r>
      <w:r>
        <w:rPr>
          <w:b/>
          <w:spacing w:val="-2"/>
          <w:sz w:val="24"/>
        </w:rPr>
        <w:t>ЗАДАНИЕ</w:t>
      </w:r>
    </w:p>
    <w:p w14:paraId="5C0E84C0" w14:textId="77777777" w:rsidR="008816E0" w:rsidRDefault="008816E0" w:rsidP="008816E0">
      <w:pPr>
        <w:spacing w:line="273" w:lineRule="exact"/>
        <w:ind w:left="595" w:right="7"/>
        <w:jc w:val="center"/>
        <w:rPr>
          <w:sz w:val="24"/>
        </w:rPr>
      </w:pPr>
      <w:r>
        <w:rPr>
          <w:sz w:val="24"/>
        </w:rPr>
        <w:t xml:space="preserve">на прохождение производственной (преддипломной) практики на </w:t>
      </w:r>
      <w:r>
        <w:rPr>
          <w:spacing w:val="-2"/>
          <w:sz w:val="24"/>
        </w:rPr>
        <w:t>кафедре</w:t>
      </w:r>
    </w:p>
    <w:p w14:paraId="34079AEF" w14:textId="77777777" w:rsidR="008816E0" w:rsidRDefault="008816E0" w:rsidP="008816E0">
      <w:pPr>
        <w:spacing w:line="252" w:lineRule="exact"/>
        <w:ind w:left="595" w:right="5"/>
        <w:jc w:val="center"/>
      </w:pPr>
      <w:r>
        <w:t xml:space="preserve">«Бурение нефтяных и газовых </w:t>
      </w:r>
      <w:r>
        <w:rPr>
          <w:spacing w:val="-2"/>
        </w:rPr>
        <w:t>скважин»</w:t>
      </w:r>
    </w:p>
    <w:p w14:paraId="22CF8CDB" w14:textId="77777777" w:rsidR="008816E0" w:rsidRDefault="008816E0" w:rsidP="008816E0">
      <w:pPr>
        <w:pStyle w:val="a3"/>
        <w:spacing w:before="3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5EA879C" wp14:editId="016147FD">
                <wp:simplePos x="0" y="0"/>
                <wp:positionH relativeFrom="page">
                  <wp:posOffset>914400</wp:posOffset>
                </wp:positionH>
                <wp:positionV relativeFrom="paragraph">
                  <wp:posOffset>182880</wp:posOffset>
                </wp:positionV>
                <wp:extent cx="6009005" cy="175260"/>
                <wp:effectExtent l="0" t="0" r="10795" b="15240"/>
                <wp:wrapTopAndBottom/>
                <wp:docPr id="2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900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D62A24" w14:textId="77777777" w:rsidR="008816E0" w:rsidRPr="00362900" w:rsidRDefault="008816E0" w:rsidP="008816E0">
                            <w:pPr>
                              <w:tabs>
                                <w:tab w:val="left" w:pos="6447"/>
                                <w:tab w:val="left" w:pos="7216"/>
                                <w:tab w:val="left" w:pos="8719"/>
                              </w:tabs>
                              <w:spacing w:line="270" w:lineRule="exact"/>
                              <w:ind w:right="-15"/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 w:rsidRPr="00362900">
                              <w:rPr>
                                <w:color w:val="000000"/>
                                <w:sz w:val="24"/>
                              </w:rPr>
                              <w:t xml:space="preserve">Студенту </w:t>
                            </w:r>
                            <w:r w:rsidRPr="0022397F">
                              <w:rPr>
                                <w:color w:val="000000"/>
                                <w:sz w:val="24"/>
                                <w:highlight w:val="yellow"/>
                                <w:u w:val="single"/>
                              </w:rPr>
                              <w:t>Иванову Ивану Ивановичу</w:t>
                            </w:r>
                            <w:r w:rsidRPr="00362900">
                              <w:rPr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 w:rsidRPr="00362900">
                              <w:rPr>
                                <w:color w:val="000000"/>
                                <w:spacing w:val="-2"/>
                                <w:sz w:val="24"/>
                              </w:rPr>
                              <w:t xml:space="preserve">курса </w:t>
                            </w:r>
                            <w:r w:rsidRPr="0022397F">
                              <w:rPr>
                                <w:color w:val="000000"/>
                                <w:spacing w:val="-2"/>
                                <w:sz w:val="24"/>
                                <w:highlight w:val="yellow"/>
                                <w:u w:val="single"/>
                              </w:rPr>
                              <w:t>4</w:t>
                            </w:r>
                            <w:r w:rsidRPr="00362900">
                              <w:rPr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 w:rsidRPr="00362900">
                              <w:rPr>
                                <w:color w:val="000000"/>
                                <w:spacing w:val="-2"/>
                                <w:sz w:val="24"/>
                              </w:rPr>
                              <w:t xml:space="preserve">группы </w:t>
                            </w:r>
                            <w:r w:rsidRPr="0022397F">
                              <w:rPr>
                                <w:color w:val="000000"/>
                                <w:spacing w:val="-2"/>
                                <w:sz w:val="24"/>
                                <w:highlight w:val="yellow"/>
                                <w:u w:val="single"/>
                              </w:rPr>
                              <w:t>265/ИС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EA879C" id="_x0000_t202" coordsize="21600,21600" o:spt="202" path="m,l,21600r21600,l21600,xe">
                <v:stroke joinstyle="miter"/>
                <v:path gradientshapeok="t" o:connecttype="rect"/>
              </v:shapetype>
              <v:shape id="docshape7" o:spid="_x0000_s1026" type="#_x0000_t202" style="position:absolute;margin-left:1in;margin-top:14.4pt;width:473.15pt;height:13.8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" filled="f" stroked="f">
                <v:textbox inset="0,0,0,0">
                  <w:txbxContent>
                    <w:p w14:paraId="13D62A24" w14:textId="77777777" w:rsidR="008816E0" w:rsidRPr="00362900" w:rsidRDefault="008816E0" w:rsidP="008816E0">
                      <w:pPr>
                        <w:tabs>
                          <w:tab w:val="left" w:pos="6447"/>
                          <w:tab w:val="left" w:pos="7216"/>
                          <w:tab w:val="left" w:pos="8719"/>
                        </w:tabs>
                        <w:spacing w:line="270" w:lineRule="exact"/>
                        <w:ind w:right="-15"/>
                        <w:rPr>
                          <w:color w:val="000000"/>
                          <w:sz w:val="24"/>
                          <w:u w:val="single"/>
                        </w:rPr>
                      </w:pPr>
                      <w:r w:rsidRPr="00362900">
                        <w:rPr>
                          <w:color w:val="000000"/>
                          <w:sz w:val="24"/>
                        </w:rPr>
                        <w:t xml:space="preserve">Студенту </w:t>
                      </w:r>
                      <w:r w:rsidRPr="0022397F">
                        <w:rPr>
                          <w:color w:val="000000"/>
                          <w:sz w:val="24"/>
                          <w:highlight w:val="yellow"/>
                          <w:u w:val="single"/>
                        </w:rPr>
                        <w:t>Иванову Ивану Ивановичу</w:t>
                      </w:r>
                      <w:r w:rsidRPr="00362900">
                        <w:rPr>
                          <w:color w:val="000000"/>
                          <w:sz w:val="24"/>
                        </w:rPr>
                        <w:t xml:space="preserve"> </w:t>
                      </w:r>
                      <w:r w:rsidRPr="00362900">
                        <w:rPr>
                          <w:color w:val="000000"/>
                          <w:spacing w:val="-2"/>
                          <w:sz w:val="24"/>
                        </w:rPr>
                        <w:t xml:space="preserve">курса </w:t>
                      </w:r>
                      <w:r w:rsidRPr="0022397F">
                        <w:rPr>
                          <w:color w:val="000000"/>
                          <w:spacing w:val="-2"/>
                          <w:sz w:val="24"/>
                          <w:highlight w:val="yellow"/>
                          <w:u w:val="single"/>
                        </w:rPr>
                        <w:t>4</w:t>
                      </w:r>
                      <w:r w:rsidRPr="00362900">
                        <w:rPr>
                          <w:color w:val="000000"/>
                          <w:sz w:val="24"/>
                        </w:rPr>
                        <w:t xml:space="preserve"> </w:t>
                      </w:r>
                      <w:r w:rsidRPr="00362900">
                        <w:rPr>
                          <w:color w:val="000000"/>
                          <w:spacing w:val="-2"/>
                          <w:sz w:val="24"/>
                        </w:rPr>
                        <w:t xml:space="preserve">группы </w:t>
                      </w:r>
                      <w:r w:rsidRPr="0022397F">
                        <w:rPr>
                          <w:color w:val="000000"/>
                          <w:spacing w:val="-2"/>
                          <w:sz w:val="24"/>
                          <w:highlight w:val="yellow"/>
                          <w:u w:val="single"/>
                        </w:rPr>
                        <w:t>265/ИС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F5B72B9" w14:textId="77777777" w:rsidR="008816E0" w:rsidRDefault="008816E0" w:rsidP="008816E0">
      <w:pPr>
        <w:spacing w:line="232" w:lineRule="auto"/>
        <w:ind w:left="732" w:right="4639"/>
        <w:rPr>
          <w:b/>
          <w:sz w:val="24"/>
        </w:rPr>
      </w:pPr>
      <w:r>
        <w:rPr>
          <w:sz w:val="24"/>
        </w:rPr>
        <w:t xml:space="preserve">направления </w:t>
      </w:r>
      <w:r>
        <w:rPr>
          <w:b/>
          <w:sz w:val="24"/>
        </w:rPr>
        <w:t>210301</w:t>
      </w:r>
      <w:r>
        <w:rPr>
          <w:sz w:val="24"/>
          <w:u w:val="single"/>
        </w:rPr>
        <w:t>«Нефтегазовое дело»</w:t>
      </w:r>
      <w:r>
        <w:rPr>
          <w:sz w:val="24"/>
        </w:rPr>
        <w:t xml:space="preserve"> профиля </w:t>
      </w:r>
      <w:r>
        <w:rPr>
          <w:b/>
          <w:sz w:val="24"/>
        </w:rPr>
        <w:t>«</w:t>
      </w:r>
      <w:r>
        <w:rPr>
          <w:b/>
        </w:rPr>
        <w:t>Бурение нефтяных и газовых скважин</w:t>
      </w:r>
      <w:r>
        <w:rPr>
          <w:b/>
          <w:sz w:val="24"/>
        </w:rPr>
        <w:t>»</w:t>
      </w:r>
    </w:p>
    <w:p w14:paraId="424CC96C" w14:textId="77777777" w:rsidR="008816E0" w:rsidRPr="00075777" w:rsidRDefault="008816E0" w:rsidP="008816E0">
      <w:pPr>
        <w:spacing w:before="269"/>
        <w:ind w:left="732"/>
        <w:rPr>
          <w:b/>
          <w:sz w:val="24"/>
        </w:rPr>
      </w:pPr>
      <w:r>
        <w:rPr>
          <w:b/>
          <w:noProof/>
          <w:sz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135FFF" wp14:editId="5E567E1F">
                <wp:simplePos x="0" y="0"/>
                <wp:positionH relativeFrom="page">
                  <wp:posOffset>914400</wp:posOffset>
                </wp:positionH>
                <wp:positionV relativeFrom="paragraph">
                  <wp:posOffset>330835</wp:posOffset>
                </wp:positionV>
                <wp:extent cx="6213475" cy="547370"/>
                <wp:effectExtent l="0" t="0" r="0" b="5080"/>
                <wp:wrapNone/>
                <wp:docPr id="14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3475" cy="547370"/>
                          <a:chOff x="1440" y="521"/>
                          <a:chExt cx="9785" cy="862"/>
                        </a:xfrm>
                      </wpg:grpSpPr>
                      <wps:wsp>
                        <wps:cNvPr id="15" name="docshape9"/>
                        <wps:cNvSpPr>
                          <a:spLocks noChangeArrowheads="1"/>
                        </wps:cNvSpPr>
                        <wps:spPr bwMode="auto">
                          <a:xfrm>
                            <a:off x="3418" y="520"/>
                            <a:ext cx="60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0"/>
                        <wps:cNvSpPr>
                          <a:spLocks/>
                        </wps:cNvSpPr>
                        <wps:spPr bwMode="auto">
                          <a:xfrm>
                            <a:off x="1459" y="555"/>
                            <a:ext cx="9722" cy="552"/>
                          </a:xfrm>
                          <a:custGeom>
                            <a:avLst/>
                            <a:gdLst>
                              <a:gd name="T0" fmla="+- 0 11181 1459"/>
                              <a:gd name="T1" fmla="*/ T0 w 9722"/>
                              <a:gd name="T2" fmla="+- 0 831 555"/>
                              <a:gd name="T3" fmla="*/ 831 h 552"/>
                              <a:gd name="T4" fmla="+- 0 11113 1459"/>
                              <a:gd name="T5" fmla="*/ T4 w 9722"/>
                              <a:gd name="T6" fmla="+- 0 831 555"/>
                              <a:gd name="T7" fmla="*/ 831 h 552"/>
                              <a:gd name="T8" fmla="+- 0 11113 1459"/>
                              <a:gd name="T9" fmla="*/ T8 w 9722"/>
                              <a:gd name="T10" fmla="+- 0 555 555"/>
                              <a:gd name="T11" fmla="*/ 555 h 552"/>
                              <a:gd name="T12" fmla="+- 0 2591 1459"/>
                              <a:gd name="T13" fmla="*/ T12 w 9722"/>
                              <a:gd name="T14" fmla="+- 0 555 555"/>
                              <a:gd name="T15" fmla="*/ 555 h 552"/>
                              <a:gd name="T16" fmla="+- 0 2591 1459"/>
                              <a:gd name="T17" fmla="*/ T16 w 9722"/>
                              <a:gd name="T18" fmla="+- 0 831 555"/>
                              <a:gd name="T19" fmla="*/ 831 h 552"/>
                              <a:gd name="T20" fmla="+- 0 1459 1459"/>
                              <a:gd name="T21" fmla="*/ T20 w 9722"/>
                              <a:gd name="T22" fmla="+- 0 831 555"/>
                              <a:gd name="T23" fmla="*/ 831 h 552"/>
                              <a:gd name="T24" fmla="+- 0 1459 1459"/>
                              <a:gd name="T25" fmla="*/ T24 w 9722"/>
                              <a:gd name="T26" fmla="+- 0 1107 555"/>
                              <a:gd name="T27" fmla="*/ 1107 h 552"/>
                              <a:gd name="T28" fmla="+- 0 11181 1459"/>
                              <a:gd name="T29" fmla="*/ T28 w 9722"/>
                              <a:gd name="T30" fmla="+- 0 1107 555"/>
                              <a:gd name="T31" fmla="*/ 1107 h 552"/>
                              <a:gd name="T32" fmla="+- 0 11181 1459"/>
                              <a:gd name="T33" fmla="*/ T32 w 9722"/>
                              <a:gd name="T34" fmla="+- 0 831 555"/>
                              <a:gd name="T35" fmla="*/ 831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9722" h="552">
                                <a:moveTo>
                                  <a:pt x="9722" y="276"/>
                                </a:moveTo>
                                <a:lnTo>
                                  <a:pt x="9654" y="276"/>
                                </a:lnTo>
                                <a:lnTo>
                                  <a:pt x="9654" y="0"/>
                                </a:lnTo>
                                <a:lnTo>
                                  <a:pt x="1132" y="0"/>
                                </a:lnTo>
                                <a:lnTo>
                                  <a:pt x="1132" y="276"/>
                                </a:lnTo>
                                <a:lnTo>
                                  <a:pt x="0" y="276"/>
                                </a:lnTo>
                                <a:lnTo>
                                  <a:pt x="0" y="552"/>
                                </a:lnTo>
                                <a:lnTo>
                                  <a:pt x="9722" y="552"/>
                                </a:lnTo>
                                <a:lnTo>
                                  <a:pt x="9722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7"/>
                        <wps:cNvCnPr/>
                        <wps:spPr bwMode="auto">
                          <a:xfrm>
                            <a:off x="1460" y="1094"/>
                            <a:ext cx="97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docshape11"/>
                        <wps:cNvSpPr>
                          <a:spLocks noChangeArrowheads="1"/>
                        </wps:cNvSpPr>
                        <wps:spPr bwMode="auto">
                          <a:xfrm>
                            <a:off x="1459" y="1106"/>
                            <a:ext cx="9722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5"/>
                        <wps:cNvCnPr/>
                        <wps:spPr bwMode="auto">
                          <a:xfrm>
                            <a:off x="1460" y="1370"/>
                            <a:ext cx="97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20"/>
                            <a:ext cx="9785" cy="8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1B5430" w14:textId="77777777" w:rsidR="008816E0" w:rsidRDefault="008816E0" w:rsidP="008816E0">
                              <w:pPr>
                                <w:tabs>
                                  <w:tab w:val="left" w:pos="9784"/>
                                </w:tabs>
                                <w:spacing w:before="2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Тема ВКР: </w:t>
                              </w:r>
                              <w:r w:rsidRPr="00A840FE">
                                <w:rPr>
                                  <w:sz w:val="24"/>
                                  <w:highlight w:val="yellow"/>
                                  <w:u w:val="single"/>
                                </w:rPr>
                                <w:t>«Повышение качества крепления эксплуатационной колонны на Ватьёганском месторождении»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135FFF" id="docshapegroup8" o:spid="_x0000_s1027" style="position:absolute;left:0;text-align:left;margin-left:1in;margin-top:26.05pt;width:489.25pt;height:43.1pt;z-index:251659264;mso-position-horizontal-relative:page" coordorigin="1440,521" coordsize="9785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">
                <v:rect id="docshape9" o:spid="_x0000_s1028" style="position:absolute;left:3418;top:520;width:60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shape id="docshape10" o:spid="_x0000_s1029" style="position:absolute;left:1459;top:555;width:9722;height:552;visibility:visible;mso-wrap-style:square;v-text-anchor:top" coordsize="972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" path="m9722,276r-68,l9654,,1132,r,276l,276,,552r9722,l9722,276xe" fillcolor="yellow" stroked="f">
                  <v:path arrowok="t" o:connecttype="custom" o:connectlocs="9722,831;9654,831;9654,555;1132,555;1132,831;0,831;0,1107;9722,1107;9722,831" o:connectangles="0,0,0,0,0,0,0,0,0"/>
                </v:shape>
                <v:line id="Line 17" o:spid="_x0000_s1030" style="position:absolute;visibility:visible;mso-wrap-style:square" from="1460,1094" to="11180,1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v:rect id="docshape11" o:spid="_x0000_s1031" style="position:absolute;left:1459;top:1106;width:9722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" fillcolor="yellow" stroked="f"/>
                <v:line id="Line 15" o:spid="_x0000_s1032" style="position:absolute;visibility:visible;mso-wrap-style:square" from="1460,1370" to="11180,1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shape id="docshape12" o:spid="_x0000_s1033" type="#_x0000_t202" style="position:absolute;left:1440;top:520;width:9785;height: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7j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6+CX+ALn9BQAA//8DAFBLAQItABQABgAIAAAAIQDb4fbL7gAAAIUBAAATAAAAAAAAAAAAAAAA&#10;AAAAAABbQ29udGVudF9UeXBlc10ueG1sUEsBAi0AFAAGAAgAAAAhAFr0LFu/AAAAFQEAAAsAAAAA&#10;AAAAAAAAAAAAHwEAAF9yZWxzLy5yZWxzUEsBAi0AFAAGAAgAAAAhAFdOHuPBAAAA2wAAAA8AAAAA&#10;AAAAAAAAAAAABwIAAGRycy9kb3ducmV2LnhtbFBLBQYAAAAAAwADALcAAAD1AgAAAAA=&#10;" stroked="f">
                  <v:textbox inset="0,0,0,0">
                    <w:txbxContent>
                      <w:p w14:paraId="1A1B5430" w14:textId="77777777" w:rsidR="008816E0" w:rsidRDefault="008816E0" w:rsidP="008816E0">
                        <w:pPr>
                          <w:tabs>
                            <w:tab w:val="left" w:pos="9784"/>
                          </w:tabs>
                          <w:spacing w:before="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Тема ВКР: </w:t>
                        </w:r>
                        <w:r w:rsidRPr="00A840FE">
                          <w:rPr>
                            <w:sz w:val="24"/>
                            <w:highlight w:val="yellow"/>
                            <w:u w:val="single"/>
                          </w:rPr>
                          <w:t xml:space="preserve">«Повышение качества крепления эксплуатационной колонны на </w:t>
                        </w:r>
                        <w:r w:rsidRPr="00A840FE">
                          <w:rPr>
                            <w:sz w:val="24"/>
                            <w:highlight w:val="yellow"/>
                            <w:u w:val="single"/>
                          </w:rPr>
                          <w:t>Ватьёганском месторождении»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075777">
        <w:rPr>
          <w:b/>
          <w:spacing w:val="-2"/>
          <w:sz w:val="24"/>
        </w:rPr>
        <w:t>Сроки проведения:</w:t>
      </w:r>
      <w:r>
        <w:rPr>
          <w:b/>
          <w:spacing w:val="-2"/>
          <w:sz w:val="24"/>
        </w:rPr>
        <w:t xml:space="preserve"> </w:t>
      </w:r>
      <w:r>
        <w:rPr>
          <w:b/>
          <w:spacing w:val="-10"/>
          <w:sz w:val="24"/>
        </w:rPr>
        <w:t>21.04.2026 – 05.05.2026</w:t>
      </w:r>
    </w:p>
    <w:p w14:paraId="16D80024" w14:textId="77777777" w:rsidR="008816E0" w:rsidRDefault="008816E0" w:rsidP="008816E0">
      <w:pPr>
        <w:pStyle w:val="a3"/>
        <w:rPr>
          <w:sz w:val="24"/>
        </w:rPr>
      </w:pPr>
    </w:p>
    <w:p w14:paraId="778A18A0" w14:textId="77777777" w:rsidR="008816E0" w:rsidRDefault="008816E0" w:rsidP="008816E0">
      <w:pPr>
        <w:pStyle w:val="a3"/>
        <w:rPr>
          <w:sz w:val="24"/>
        </w:rPr>
      </w:pPr>
    </w:p>
    <w:p w14:paraId="07DFB122" w14:textId="77777777" w:rsidR="008816E0" w:rsidRDefault="008816E0" w:rsidP="008816E0">
      <w:pPr>
        <w:pStyle w:val="a3"/>
        <w:spacing w:before="252"/>
        <w:rPr>
          <w:sz w:val="24"/>
        </w:rPr>
      </w:pPr>
    </w:p>
    <w:p w14:paraId="2B9B1455" w14:textId="77777777" w:rsidR="008816E0" w:rsidRDefault="008816E0" w:rsidP="008816E0">
      <w:pPr>
        <w:ind w:left="732" w:right="131"/>
        <w:jc w:val="both"/>
        <w:rPr>
          <w:b/>
          <w:sz w:val="24"/>
        </w:rPr>
      </w:pPr>
      <w:r>
        <w:rPr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731515A" wp14:editId="7A0AC302">
                <wp:simplePos x="0" y="0"/>
                <wp:positionH relativeFrom="page">
                  <wp:posOffset>914400</wp:posOffset>
                </wp:positionH>
                <wp:positionV relativeFrom="paragraph">
                  <wp:posOffset>3855720</wp:posOffset>
                </wp:positionV>
                <wp:extent cx="5415915" cy="525780"/>
                <wp:effectExtent l="0" t="0" r="0" b="7620"/>
                <wp:wrapNone/>
                <wp:docPr id="13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5915" cy="525780"/>
                        </a:xfrm>
                        <a:custGeom>
                          <a:avLst/>
                          <a:gdLst>
                            <a:gd name="T0" fmla="+- 0 9969 1440"/>
                            <a:gd name="T1" fmla="*/ T0 w 8529"/>
                            <a:gd name="T2" fmla="+- 0 6624 6072"/>
                            <a:gd name="T3" fmla="*/ 6624 h 828"/>
                            <a:gd name="T4" fmla="+- 0 9717 1440"/>
                            <a:gd name="T5" fmla="*/ T4 w 8529"/>
                            <a:gd name="T6" fmla="+- 0 6624 6072"/>
                            <a:gd name="T7" fmla="*/ 6624 h 828"/>
                            <a:gd name="T8" fmla="+- 0 9717 1440"/>
                            <a:gd name="T9" fmla="*/ T8 w 8529"/>
                            <a:gd name="T10" fmla="+- 0 6348 6072"/>
                            <a:gd name="T11" fmla="*/ 6348 h 828"/>
                            <a:gd name="T12" fmla="+- 0 9935 1440"/>
                            <a:gd name="T13" fmla="*/ T12 w 8529"/>
                            <a:gd name="T14" fmla="+- 0 6348 6072"/>
                            <a:gd name="T15" fmla="*/ 6348 h 828"/>
                            <a:gd name="T16" fmla="+- 0 9935 1440"/>
                            <a:gd name="T17" fmla="*/ T16 w 8529"/>
                            <a:gd name="T18" fmla="+- 0 6072 6072"/>
                            <a:gd name="T19" fmla="*/ 6072 h 828"/>
                            <a:gd name="T20" fmla="+- 0 1440 1440"/>
                            <a:gd name="T21" fmla="*/ T20 w 8529"/>
                            <a:gd name="T22" fmla="+- 0 6072 6072"/>
                            <a:gd name="T23" fmla="*/ 6072 h 828"/>
                            <a:gd name="T24" fmla="+- 0 1440 1440"/>
                            <a:gd name="T25" fmla="*/ T24 w 8529"/>
                            <a:gd name="T26" fmla="+- 0 6348 6072"/>
                            <a:gd name="T27" fmla="*/ 6348 h 828"/>
                            <a:gd name="T28" fmla="+- 0 1440 1440"/>
                            <a:gd name="T29" fmla="*/ T28 w 8529"/>
                            <a:gd name="T30" fmla="+- 0 6624 6072"/>
                            <a:gd name="T31" fmla="*/ 6624 h 828"/>
                            <a:gd name="T32" fmla="+- 0 1440 1440"/>
                            <a:gd name="T33" fmla="*/ T32 w 8529"/>
                            <a:gd name="T34" fmla="+- 0 6900 6072"/>
                            <a:gd name="T35" fmla="*/ 6900 h 828"/>
                            <a:gd name="T36" fmla="+- 0 9969 1440"/>
                            <a:gd name="T37" fmla="*/ T36 w 8529"/>
                            <a:gd name="T38" fmla="+- 0 6900 6072"/>
                            <a:gd name="T39" fmla="*/ 6900 h 828"/>
                            <a:gd name="T40" fmla="+- 0 9969 1440"/>
                            <a:gd name="T41" fmla="*/ T40 w 8529"/>
                            <a:gd name="T42" fmla="+- 0 6624 6072"/>
                            <a:gd name="T43" fmla="*/ 6624 h 8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8529" h="828">
                              <a:moveTo>
                                <a:pt x="8529" y="552"/>
                              </a:moveTo>
                              <a:lnTo>
                                <a:pt x="8277" y="552"/>
                              </a:lnTo>
                              <a:lnTo>
                                <a:pt x="8277" y="276"/>
                              </a:lnTo>
                              <a:lnTo>
                                <a:pt x="8495" y="276"/>
                              </a:lnTo>
                              <a:lnTo>
                                <a:pt x="8495" y="0"/>
                              </a:lnTo>
                              <a:lnTo>
                                <a:pt x="0" y="0"/>
                              </a:lnTo>
                              <a:lnTo>
                                <a:pt x="0" y="276"/>
                              </a:lnTo>
                              <a:lnTo>
                                <a:pt x="0" y="552"/>
                              </a:lnTo>
                              <a:lnTo>
                                <a:pt x="0" y="828"/>
                              </a:lnTo>
                              <a:lnTo>
                                <a:pt x="8529" y="828"/>
                              </a:lnTo>
                              <a:lnTo>
                                <a:pt x="8529" y="552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77BE64" id="docshape13" o:spid="_x0000_s1026" style="position:absolute;margin-left:1in;margin-top:303.6pt;width:426.45pt;height:41.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9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" path="m8529,552r-252,l8277,276r218,l8495,,,,,276,,552,,828r8529,l8529,552xe" filled="f" stroked="f">
                <v:path arrowok="t" o:connecttype="custom" o:connectlocs="5415915,4206240;5255895,4206240;5255895,4030980;5394325,4030980;5394325,3855720;0,3855720;0,4030980;0,4206240;0,4381500;5415915,4381500;5415915,4206240" o:connectangles="0,0,0,0,0,0,0,0,0,0,0"/>
                <w10:wrap anchorx="page"/>
              </v:shape>
            </w:pict>
          </mc:Fallback>
        </mc:AlternateContent>
      </w:r>
      <w:r>
        <w:rPr>
          <w:b/>
          <w:sz w:val="24"/>
        </w:rPr>
        <w:t>Цель: закрепление базовых навыков по анализу производственной и/или научно- исследовательской информации, а также и/или иной информации необходимой для выполнения ВКР, проведению производственно-технологических расчётов и литературно-патентных исследований и т.п.</w:t>
      </w:r>
    </w:p>
    <w:p w14:paraId="7767D672" w14:textId="77777777" w:rsidR="008816E0" w:rsidRDefault="008816E0" w:rsidP="008816E0">
      <w:pPr>
        <w:pStyle w:val="a3"/>
        <w:spacing w:before="48"/>
        <w:rPr>
          <w:b/>
          <w:sz w:val="20"/>
        </w:rPr>
      </w:pPr>
    </w:p>
    <w:tbl>
      <w:tblPr>
        <w:tblStyle w:val="TableNormal"/>
        <w:tblW w:w="0" w:type="auto"/>
        <w:tblInd w:w="747" w:type="dxa"/>
        <w:tblLayout w:type="fixed"/>
        <w:tblLook w:val="01E0" w:firstRow="1" w:lastRow="1" w:firstColumn="1" w:lastColumn="1" w:noHBand="0" w:noVBand="0"/>
      </w:tblPr>
      <w:tblGrid>
        <w:gridCol w:w="271"/>
        <w:gridCol w:w="696"/>
        <w:gridCol w:w="218"/>
        <w:gridCol w:w="1382"/>
        <w:gridCol w:w="2111"/>
        <w:gridCol w:w="2011"/>
        <w:gridCol w:w="1177"/>
        <w:gridCol w:w="1019"/>
        <w:gridCol w:w="866"/>
      </w:tblGrid>
      <w:tr w:rsidR="008816E0" w14:paraId="3FE6317F" w14:textId="77777777" w:rsidTr="00A85138">
        <w:trPr>
          <w:trHeight w:val="275"/>
        </w:trPr>
        <w:tc>
          <w:tcPr>
            <w:tcW w:w="271" w:type="dxa"/>
          </w:tcPr>
          <w:p w14:paraId="659ABDE3" w14:textId="77777777" w:rsidR="008816E0" w:rsidRDefault="008816E0" w:rsidP="00A8513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696" w:type="dxa"/>
          </w:tcPr>
          <w:p w14:paraId="7C738BA5" w14:textId="77777777" w:rsidR="008816E0" w:rsidRDefault="008816E0" w:rsidP="00A8513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ходе</w:t>
            </w:r>
          </w:p>
        </w:tc>
        <w:tc>
          <w:tcPr>
            <w:tcW w:w="1600" w:type="dxa"/>
            <w:gridSpan w:val="2"/>
          </w:tcPr>
          <w:p w14:paraId="77C14581" w14:textId="77777777" w:rsidR="008816E0" w:rsidRDefault="008816E0" w:rsidP="00A85138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прохождения</w:t>
            </w:r>
          </w:p>
        </w:tc>
        <w:tc>
          <w:tcPr>
            <w:tcW w:w="2111" w:type="dxa"/>
          </w:tcPr>
          <w:p w14:paraId="4C945CC6" w14:textId="77777777" w:rsidR="008816E0" w:rsidRDefault="008816E0" w:rsidP="00A85138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производственной</w:t>
            </w:r>
          </w:p>
        </w:tc>
        <w:tc>
          <w:tcPr>
            <w:tcW w:w="2011" w:type="dxa"/>
          </w:tcPr>
          <w:p w14:paraId="72B7FBF5" w14:textId="77777777" w:rsidR="008816E0" w:rsidRDefault="008816E0" w:rsidP="00A8513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(преддипломной)</w:t>
            </w:r>
          </w:p>
        </w:tc>
        <w:tc>
          <w:tcPr>
            <w:tcW w:w="1177" w:type="dxa"/>
          </w:tcPr>
          <w:p w14:paraId="1749D2A7" w14:textId="77777777" w:rsidR="008816E0" w:rsidRDefault="008816E0" w:rsidP="00A8513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019" w:type="dxa"/>
          </w:tcPr>
          <w:p w14:paraId="062312D5" w14:textId="77777777" w:rsidR="008816E0" w:rsidRDefault="008816E0" w:rsidP="00A8513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</w:p>
        </w:tc>
        <w:tc>
          <w:tcPr>
            <w:tcW w:w="866" w:type="dxa"/>
          </w:tcPr>
          <w:p w14:paraId="0A9637C5" w14:textId="77777777" w:rsidR="008816E0" w:rsidRDefault="008816E0" w:rsidP="00A85138">
            <w:pPr>
              <w:pStyle w:val="TableParagraph"/>
              <w:spacing w:line="256" w:lineRule="exact"/>
              <w:ind w:left="104" w:right="-15"/>
              <w:rPr>
                <w:sz w:val="24"/>
              </w:rPr>
            </w:pPr>
            <w:r>
              <w:rPr>
                <w:spacing w:val="-2"/>
                <w:sz w:val="24"/>
              </w:rPr>
              <w:t>должен</w:t>
            </w:r>
          </w:p>
        </w:tc>
      </w:tr>
      <w:tr w:rsidR="008816E0" w14:paraId="674330FE" w14:textId="77777777" w:rsidTr="00A85138">
        <w:trPr>
          <w:trHeight w:val="273"/>
        </w:trPr>
        <w:tc>
          <w:tcPr>
            <w:tcW w:w="1185" w:type="dxa"/>
            <w:gridSpan w:val="3"/>
          </w:tcPr>
          <w:p w14:paraId="7D05A010" w14:textId="77777777" w:rsidR="008816E0" w:rsidRDefault="008816E0" w:rsidP="00A85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выполнить:</w:t>
            </w:r>
          </w:p>
        </w:tc>
        <w:tc>
          <w:tcPr>
            <w:tcW w:w="8566" w:type="dxa"/>
            <w:gridSpan w:val="6"/>
          </w:tcPr>
          <w:p w14:paraId="5BDA783A" w14:textId="77777777" w:rsidR="008816E0" w:rsidRDefault="008816E0" w:rsidP="00A85138">
            <w:pPr>
              <w:pStyle w:val="TableParagraph"/>
              <w:rPr>
                <w:sz w:val="20"/>
              </w:rPr>
            </w:pPr>
          </w:p>
        </w:tc>
      </w:tr>
      <w:tr w:rsidR="008816E0" w14:paraId="0EDDBE43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17BB7E02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1.Сбор производственной информации по теме «Повышение качества крепления </w:t>
            </w:r>
          </w:p>
        </w:tc>
      </w:tr>
      <w:tr w:rsidR="008816E0" w14:paraId="78EDB74A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BD8D845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эксплуатационной колонны на </w:t>
            </w:r>
            <w:proofErr w:type="spellStart"/>
            <w:r w:rsidRPr="00A840FE">
              <w:rPr>
                <w:spacing w:val="-4"/>
                <w:sz w:val="24"/>
                <w:highlight w:val="yellow"/>
              </w:rPr>
              <w:t>Ватьёганском</w:t>
            </w:r>
            <w:proofErr w:type="spellEnd"/>
            <w:r w:rsidRPr="00A840FE">
              <w:rPr>
                <w:spacing w:val="-4"/>
                <w:sz w:val="24"/>
                <w:highlight w:val="yellow"/>
              </w:rPr>
              <w:t xml:space="preserve"> месторождении».</w:t>
            </w:r>
          </w:p>
        </w:tc>
      </w:tr>
      <w:tr w:rsidR="008816E0" w14:paraId="000BBDFD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29D8532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</w:p>
        </w:tc>
      </w:tr>
      <w:tr w:rsidR="008816E0" w14:paraId="3484CD0C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D8438D3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2.Анализ производственной информации по теме «Повышение качества крепления </w:t>
            </w:r>
          </w:p>
        </w:tc>
      </w:tr>
      <w:tr w:rsidR="008816E0" w14:paraId="556F674B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5BB1707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эксплуатационной колонны на </w:t>
            </w:r>
            <w:proofErr w:type="spellStart"/>
            <w:r w:rsidRPr="00A840FE">
              <w:rPr>
                <w:spacing w:val="-4"/>
                <w:sz w:val="24"/>
                <w:highlight w:val="yellow"/>
              </w:rPr>
              <w:t>Ватьёганском</w:t>
            </w:r>
            <w:proofErr w:type="spellEnd"/>
            <w:r w:rsidRPr="00A840FE">
              <w:rPr>
                <w:spacing w:val="-4"/>
                <w:sz w:val="24"/>
                <w:highlight w:val="yellow"/>
              </w:rPr>
              <w:t xml:space="preserve"> месторождении».</w:t>
            </w:r>
          </w:p>
        </w:tc>
      </w:tr>
      <w:tr w:rsidR="008816E0" w14:paraId="36BF897F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2DDA9CD6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</w:p>
        </w:tc>
      </w:tr>
      <w:tr w:rsidR="008816E0" w14:paraId="4AA0CE6B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D0A991D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3.Технологические или технические расчеты: технологические расчёты: профиль и конструкция </w:t>
            </w:r>
          </w:p>
        </w:tc>
      </w:tr>
      <w:tr w:rsidR="008816E0" w14:paraId="3FC0B8D8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161BB378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скважины, режимы бурения, гидравлика, буровые растворы, лист глушения; технические </w:t>
            </w:r>
          </w:p>
        </w:tc>
      </w:tr>
      <w:tr w:rsidR="008816E0" w14:paraId="4C2A18F6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F7FFD6D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>расчёты: прочность бурильной колонны и замков.</w:t>
            </w:r>
          </w:p>
        </w:tc>
      </w:tr>
      <w:tr w:rsidR="008816E0" w14:paraId="2669520C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060C7175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</w:p>
        </w:tc>
      </w:tr>
      <w:tr w:rsidR="008816E0" w14:paraId="32ED35B8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317D6735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4.Литературно-патентные исследования на тему «Повышение качества крепления </w:t>
            </w:r>
          </w:p>
        </w:tc>
      </w:tr>
      <w:tr w:rsidR="008816E0" w14:paraId="1F8BAC44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5132A909" w14:textId="77777777" w:rsidR="008816E0" w:rsidRPr="00A840FE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  <w:highlight w:val="yellow"/>
              </w:rPr>
            </w:pPr>
            <w:r w:rsidRPr="00A840FE">
              <w:rPr>
                <w:spacing w:val="-4"/>
                <w:sz w:val="24"/>
                <w:highlight w:val="yellow"/>
              </w:rPr>
              <w:t xml:space="preserve">эксплуатационной колонны на </w:t>
            </w:r>
            <w:proofErr w:type="spellStart"/>
            <w:r w:rsidRPr="00A840FE">
              <w:rPr>
                <w:spacing w:val="-4"/>
                <w:sz w:val="24"/>
                <w:highlight w:val="yellow"/>
              </w:rPr>
              <w:t>Ватьёганском</w:t>
            </w:r>
            <w:proofErr w:type="spellEnd"/>
            <w:r w:rsidRPr="00A840FE">
              <w:rPr>
                <w:spacing w:val="-4"/>
                <w:sz w:val="24"/>
                <w:highlight w:val="yellow"/>
              </w:rPr>
              <w:t xml:space="preserve"> месторождении».</w:t>
            </w:r>
          </w:p>
        </w:tc>
      </w:tr>
      <w:tr w:rsidR="008816E0" w14:paraId="129CEB73" w14:textId="77777777" w:rsidTr="00A85138">
        <w:trPr>
          <w:trHeight w:val="266"/>
        </w:trPr>
        <w:tc>
          <w:tcPr>
            <w:tcW w:w="9751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4C5C790E" w14:textId="77777777" w:rsidR="008816E0" w:rsidRPr="006C3E8D" w:rsidRDefault="008816E0" w:rsidP="00A85138">
            <w:pPr>
              <w:pStyle w:val="TableParagraph"/>
              <w:tabs>
                <w:tab w:val="left" w:pos="7227"/>
                <w:tab w:val="left" w:pos="9740"/>
              </w:tabs>
              <w:spacing w:line="268" w:lineRule="exact"/>
              <w:rPr>
                <w:spacing w:val="-4"/>
                <w:sz w:val="24"/>
              </w:rPr>
            </w:pPr>
          </w:p>
        </w:tc>
      </w:tr>
    </w:tbl>
    <w:p w14:paraId="29015AB1" w14:textId="77777777" w:rsidR="008816E0" w:rsidRDefault="008816E0" w:rsidP="008816E0">
      <w:pPr>
        <w:tabs>
          <w:tab w:val="left" w:pos="4294"/>
          <w:tab w:val="left" w:pos="6346"/>
          <w:tab w:val="left" w:pos="7230"/>
        </w:tabs>
        <w:spacing w:before="265"/>
        <w:ind w:left="732"/>
        <w:jc w:val="both"/>
        <w:rPr>
          <w:spacing w:val="-2"/>
          <w:sz w:val="24"/>
        </w:rPr>
      </w:pPr>
    </w:p>
    <w:p w14:paraId="34010FD1" w14:textId="77777777" w:rsidR="008816E0" w:rsidRDefault="008816E0" w:rsidP="008816E0">
      <w:pPr>
        <w:tabs>
          <w:tab w:val="left" w:pos="4294"/>
          <w:tab w:val="left" w:pos="6346"/>
          <w:tab w:val="left" w:pos="7230"/>
        </w:tabs>
        <w:spacing w:before="265"/>
        <w:ind w:left="732"/>
        <w:jc w:val="both"/>
        <w:rPr>
          <w:sz w:val="24"/>
        </w:rPr>
      </w:pPr>
      <w:r>
        <w:rPr>
          <w:spacing w:val="-2"/>
          <w:sz w:val="24"/>
        </w:rPr>
        <w:t>Руководитель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22397F">
        <w:rPr>
          <w:sz w:val="24"/>
          <w:highlight w:val="yellow"/>
          <w:u w:val="single"/>
        </w:rPr>
        <w:t>А. А. Сидоров</w:t>
      </w:r>
      <w:r>
        <w:rPr>
          <w:sz w:val="24"/>
          <w:u w:val="single"/>
        </w:rPr>
        <w:tab/>
        <w:t xml:space="preserve"> </w:t>
      </w:r>
    </w:p>
    <w:p w14:paraId="27C8A4C3" w14:textId="77777777" w:rsidR="008816E0" w:rsidRDefault="008816E0" w:rsidP="008816E0">
      <w:pPr>
        <w:tabs>
          <w:tab w:val="left" w:pos="6915"/>
        </w:tabs>
        <w:spacing w:line="271" w:lineRule="exact"/>
        <w:ind w:left="2580"/>
        <w:rPr>
          <w:sz w:val="24"/>
        </w:rPr>
      </w:pPr>
      <w:r w:rsidRPr="00045ED3">
        <w:rPr>
          <w:spacing w:val="-2"/>
          <w:sz w:val="24"/>
          <w:vertAlign w:val="superscript"/>
        </w:rPr>
        <w:t>Подпись</w:t>
      </w:r>
      <w:r>
        <w:rPr>
          <w:sz w:val="24"/>
        </w:rPr>
        <w:tab/>
      </w:r>
      <w:r>
        <w:rPr>
          <w:sz w:val="24"/>
        </w:rPr>
        <w:tab/>
      </w:r>
      <w:r w:rsidRPr="00045ED3">
        <w:rPr>
          <w:sz w:val="24"/>
          <w:vertAlign w:val="superscript"/>
        </w:rPr>
        <w:t>Инициалы,</w:t>
      </w:r>
      <w:r w:rsidRPr="00045ED3">
        <w:rPr>
          <w:spacing w:val="-2"/>
          <w:sz w:val="24"/>
          <w:vertAlign w:val="superscript"/>
        </w:rPr>
        <w:t xml:space="preserve"> фамилия</w:t>
      </w:r>
    </w:p>
    <w:p w14:paraId="57658C87" w14:textId="77777777" w:rsidR="008816E0" w:rsidRDefault="008816E0" w:rsidP="008816E0">
      <w:pPr>
        <w:tabs>
          <w:tab w:val="left" w:pos="4327"/>
          <w:tab w:val="left" w:pos="6380"/>
          <w:tab w:val="left" w:pos="7230"/>
        </w:tabs>
        <w:spacing w:before="2"/>
        <w:ind w:left="732"/>
        <w:rPr>
          <w:sz w:val="24"/>
        </w:rPr>
      </w:pPr>
      <w:r>
        <w:rPr>
          <w:spacing w:val="-2"/>
          <w:sz w:val="24"/>
        </w:rPr>
        <w:t>Студент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22397F">
        <w:rPr>
          <w:sz w:val="24"/>
          <w:highlight w:val="yellow"/>
          <w:u w:val="single"/>
        </w:rPr>
        <w:t>И. И. Иванов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6DCD0004" w14:textId="77777777" w:rsidR="008816E0" w:rsidRDefault="008816E0" w:rsidP="008816E0">
      <w:pPr>
        <w:tabs>
          <w:tab w:val="left" w:pos="6915"/>
        </w:tabs>
        <w:spacing w:before="7"/>
        <w:ind w:left="2652"/>
        <w:rPr>
          <w:sz w:val="24"/>
        </w:rPr>
      </w:pPr>
      <w:r w:rsidRPr="00045ED3">
        <w:rPr>
          <w:spacing w:val="-2"/>
          <w:sz w:val="24"/>
          <w:vertAlign w:val="superscript"/>
        </w:rPr>
        <w:t>Подпись</w:t>
      </w:r>
      <w:r>
        <w:rPr>
          <w:sz w:val="24"/>
        </w:rPr>
        <w:tab/>
      </w:r>
      <w:r>
        <w:rPr>
          <w:sz w:val="24"/>
        </w:rPr>
        <w:tab/>
      </w:r>
      <w:r w:rsidRPr="00045ED3">
        <w:rPr>
          <w:sz w:val="24"/>
          <w:vertAlign w:val="superscript"/>
        </w:rPr>
        <w:t>Инициалы,</w:t>
      </w:r>
      <w:r w:rsidRPr="00045ED3">
        <w:rPr>
          <w:spacing w:val="-2"/>
          <w:sz w:val="24"/>
          <w:vertAlign w:val="superscript"/>
        </w:rPr>
        <w:t xml:space="preserve"> фамилия</w:t>
      </w:r>
    </w:p>
    <w:p w14:paraId="6C8685A6" w14:textId="77777777" w:rsidR="008816E0" w:rsidRDefault="008816E0" w:rsidP="008816E0">
      <w:pPr>
        <w:pStyle w:val="a3"/>
        <w:spacing w:before="243"/>
        <w:rPr>
          <w:sz w:val="24"/>
        </w:rPr>
      </w:pPr>
    </w:p>
    <w:p w14:paraId="26CDD5A6" w14:textId="77777777" w:rsidR="00310A99" w:rsidRDefault="00310A99">
      <w:pPr>
        <w:jc w:val="right"/>
        <w:rPr>
          <w:sz w:val="24"/>
        </w:rPr>
        <w:sectPr w:rsidR="00310A99">
          <w:pgSz w:w="11920" w:h="16850"/>
          <w:pgMar w:top="1100" w:right="566" w:bottom="280" w:left="708" w:header="720" w:footer="720" w:gutter="0"/>
          <w:cols w:space="720"/>
        </w:sectPr>
      </w:pPr>
    </w:p>
    <w:p w14:paraId="418A0A6F" w14:textId="77777777" w:rsidR="00310A99" w:rsidRDefault="00BE7CA2">
      <w:pPr>
        <w:pStyle w:val="11"/>
        <w:spacing w:before="75"/>
        <w:ind w:left="4837"/>
        <w:jc w:val="left"/>
      </w:pPr>
      <w:r>
        <w:rPr>
          <w:spacing w:val="-2"/>
        </w:rPr>
        <w:lastRenderedPageBreak/>
        <w:t>Содержание</w:t>
      </w:r>
    </w:p>
    <w:p w14:paraId="67BF28F3" w14:textId="77777777" w:rsidR="00310A99" w:rsidRDefault="00BE7CA2">
      <w:pPr>
        <w:pStyle w:val="a4"/>
        <w:numPr>
          <w:ilvl w:val="0"/>
          <w:numId w:val="2"/>
        </w:numPr>
        <w:tabs>
          <w:tab w:val="left" w:pos="1014"/>
        </w:tabs>
        <w:spacing w:before="151"/>
        <w:ind w:left="1014" w:hanging="282"/>
        <w:rPr>
          <w:sz w:val="28"/>
        </w:rPr>
      </w:pPr>
      <w:r>
        <w:rPr>
          <w:sz w:val="28"/>
        </w:rPr>
        <w:t>График</w:t>
      </w:r>
      <w:r w:rsidR="003C4F7E">
        <w:rPr>
          <w:sz w:val="28"/>
        </w:rPr>
        <w:t xml:space="preserve"> </w:t>
      </w:r>
      <w:r>
        <w:rPr>
          <w:sz w:val="28"/>
        </w:rPr>
        <w:t>прохождения</w:t>
      </w:r>
      <w:r w:rsidR="003C4F7E">
        <w:rPr>
          <w:sz w:val="28"/>
        </w:rPr>
        <w:t xml:space="preserve"> </w:t>
      </w:r>
      <w:r>
        <w:rPr>
          <w:sz w:val="28"/>
        </w:rPr>
        <w:t>производственной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практики</w:t>
      </w:r>
    </w:p>
    <w:p w14:paraId="2B92F04F" w14:textId="77777777" w:rsidR="00310A99" w:rsidRDefault="00BE7CA2">
      <w:pPr>
        <w:pStyle w:val="a4"/>
        <w:numPr>
          <w:ilvl w:val="0"/>
          <w:numId w:val="2"/>
        </w:numPr>
        <w:tabs>
          <w:tab w:val="left" w:pos="1014"/>
        </w:tabs>
        <w:spacing w:before="163"/>
        <w:ind w:left="1014" w:hanging="282"/>
        <w:rPr>
          <w:sz w:val="28"/>
        </w:rPr>
      </w:pPr>
      <w:r>
        <w:rPr>
          <w:sz w:val="28"/>
        </w:rPr>
        <w:t>Цели</w:t>
      </w:r>
      <w:r w:rsidR="003C4F7E">
        <w:rPr>
          <w:sz w:val="28"/>
        </w:rPr>
        <w:t xml:space="preserve"> </w:t>
      </w:r>
      <w:r>
        <w:rPr>
          <w:sz w:val="28"/>
        </w:rPr>
        <w:t>и</w:t>
      </w:r>
      <w:r w:rsidR="003C4F7E">
        <w:rPr>
          <w:sz w:val="28"/>
        </w:rPr>
        <w:t xml:space="preserve"> </w:t>
      </w:r>
      <w:r>
        <w:rPr>
          <w:sz w:val="28"/>
        </w:rPr>
        <w:t>задачи</w:t>
      </w:r>
      <w:r w:rsidR="003C4F7E">
        <w:rPr>
          <w:sz w:val="28"/>
        </w:rPr>
        <w:t xml:space="preserve"> </w:t>
      </w:r>
      <w:r>
        <w:rPr>
          <w:sz w:val="28"/>
        </w:rPr>
        <w:t>преддипломной</w:t>
      </w:r>
      <w:r w:rsidR="003C4F7E">
        <w:rPr>
          <w:sz w:val="28"/>
        </w:rPr>
        <w:t xml:space="preserve"> </w:t>
      </w:r>
      <w:r>
        <w:rPr>
          <w:sz w:val="28"/>
        </w:rPr>
        <w:t>практики,</w:t>
      </w:r>
      <w:r w:rsidR="003C4F7E">
        <w:rPr>
          <w:sz w:val="28"/>
        </w:rPr>
        <w:t xml:space="preserve"> </w:t>
      </w:r>
      <w:r>
        <w:rPr>
          <w:sz w:val="28"/>
        </w:rPr>
        <w:t>формируемые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компетенции.</w:t>
      </w:r>
    </w:p>
    <w:p w14:paraId="3F19CE1B" w14:textId="77777777" w:rsidR="00310A99" w:rsidRDefault="00BE7CA2">
      <w:pPr>
        <w:pStyle w:val="a4"/>
        <w:numPr>
          <w:ilvl w:val="0"/>
          <w:numId w:val="2"/>
        </w:numPr>
        <w:tabs>
          <w:tab w:val="left" w:pos="1012"/>
        </w:tabs>
        <w:spacing w:before="161"/>
        <w:ind w:left="1012" w:hanging="280"/>
        <w:rPr>
          <w:sz w:val="28"/>
        </w:rPr>
      </w:pPr>
      <w:r>
        <w:rPr>
          <w:sz w:val="28"/>
        </w:rPr>
        <w:t>Сбор</w:t>
      </w:r>
      <w:r w:rsidR="003C4F7E">
        <w:rPr>
          <w:sz w:val="28"/>
        </w:rPr>
        <w:t xml:space="preserve"> </w:t>
      </w:r>
      <w:r>
        <w:rPr>
          <w:sz w:val="28"/>
        </w:rPr>
        <w:t>производственной</w:t>
      </w:r>
      <w:r w:rsidR="003C4F7E">
        <w:rPr>
          <w:sz w:val="28"/>
        </w:rPr>
        <w:t xml:space="preserve"> </w:t>
      </w:r>
      <w:r>
        <w:rPr>
          <w:sz w:val="28"/>
        </w:rPr>
        <w:t>информации</w:t>
      </w:r>
      <w:r w:rsidR="003C4F7E">
        <w:rPr>
          <w:sz w:val="28"/>
        </w:rPr>
        <w:t xml:space="preserve"> </w:t>
      </w:r>
      <w:r>
        <w:rPr>
          <w:sz w:val="28"/>
        </w:rPr>
        <w:t>для</w:t>
      </w:r>
      <w:r w:rsidR="003C4F7E">
        <w:rPr>
          <w:sz w:val="28"/>
        </w:rPr>
        <w:t xml:space="preserve"> </w:t>
      </w:r>
      <w:r>
        <w:rPr>
          <w:sz w:val="28"/>
        </w:rPr>
        <w:t>выполнения</w:t>
      </w:r>
      <w:r w:rsidR="003C4F7E">
        <w:rPr>
          <w:sz w:val="28"/>
        </w:rPr>
        <w:t xml:space="preserve"> </w:t>
      </w:r>
      <w:r>
        <w:rPr>
          <w:spacing w:val="-5"/>
          <w:sz w:val="28"/>
        </w:rPr>
        <w:t>ВКР</w:t>
      </w:r>
    </w:p>
    <w:p w14:paraId="5C04BF9E" w14:textId="77777777" w:rsidR="00310A99" w:rsidRDefault="00BE7CA2">
      <w:pPr>
        <w:pStyle w:val="a4"/>
        <w:numPr>
          <w:ilvl w:val="0"/>
          <w:numId w:val="2"/>
        </w:numPr>
        <w:tabs>
          <w:tab w:val="left" w:pos="1012"/>
        </w:tabs>
        <w:spacing w:before="160"/>
        <w:ind w:left="1012" w:hanging="280"/>
        <w:rPr>
          <w:sz w:val="28"/>
        </w:rPr>
      </w:pPr>
      <w:r>
        <w:rPr>
          <w:sz w:val="28"/>
        </w:rPr>
        <w:t>Перечень</w:t>
      </w:r>
      <w:r w:rsidR="003C4F7E">
        <w:rPr>
          <w:sz w:val="28"/>
        </w:rPr>
        <w:t xml:space="preserve"> </w:t>
      </w:r>
      <w:r>
        <w:rPr>
          <w:sz w:val="28"/>
        </w:rPr>
        <w:t>технических/технологических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расчетов</w:t>
      </w:r>
    </w:p>
    <w:p w14:paraId="3D37FA1F" w14:textId="77777777" w:rsidR="00310A99" w:rsidRDefault="00BE7CA2">
      <w:pPr>
        <w:pStyle w:val="a4"/>
        <w:numPr>
          <w:ilvl w:val="0"/>
          <w:numId w:val="2"/>
        </w:numPr>
        <w:tabs>
          <w:tab w:val="left" w:pos="1100"/>
        </w:tabs>
        <w:spacing w:before="160" w:line="362" w:lineRule="auto"/>
        <w:ind w:left="732" w:right="512" w:firstLine="0"/>
        <w:rPr>
          <w:sz w:val="28"/>
        </w:rPr>
      </w:pPr>
      <w:r>
        <w:rPr>
          <w:sz w:val="28"/>
        </w:rPr>
        <w:t xml:space="preserve">Перечень теоретических вопросов при подготовке литературно-патентных </w:t>
      </w:r>
      <w:r>
        <w:rPr>
          <w:spacing w:val="-2"/>
          <w:sz w:val="28"/>
        </w:rPr>
        <w:t>исследований</w:t>
      </w:r>
    </w:p>
    <w:p w14:paraId="27835C6B" w14:textId="77777777" w:rsidR="00310A99" w:rsidRDefault="00BE7CA2">
      <w:pPr>
        <w:pStyle w:val="a3"/>
        <w:spacing w:line="317" w:lineRule="exact"/>
        <w:ind w:left="732"/>
      </w:pPr>
      <w:r>
        <w:rPr>
          <w:spacing w:val="-2"/>
        </w:rPr>
        <w:t>Заключение</w:t>
      </w:r>
    </w:p>
    <w:p w14:paraId="757D3096" w14:textId="77777777" w:rsidR="00310A99" w:rsidRDefault="00310A99">
      <w:pPr>
        <w:pStyle w:val="a3"/>
        <w:spacing w:line="317" w:lineRule="exact"/>
        <w:sectPr w:rsidR="00310A99">
          <w:pgSz w:w="11920" w:h="16850"/>
          <w:pgMar w:top="1040" w:right="566" w:bottom="280" w:left="708" w:header="720" w:footer="720" w:gutter="0"/>
          <w:cols w:space="720"/>
        </w:sectPr>
      </w:pPr>
    </w:p>
    <w:p w14:paraId="5EBDE1C7" w14:textId="77777777" w:rsidR="00310A99" w:rsidRDefault="00BE7CA2">
      <w:pPr>
        <w:pStyle w:val="a4"/>
        <w:numPr>
          <w:ilvl w:val="1"/>
          <w:numId w:val="2"/>
        </w:numPr>
        <w:tabs>
          <w:tab w:val="left" w:pos="1657"/>
        </w:tabs>
        <w:spacing w:before="131"/>
        <w:ind w:left="1657" w:hanging="359"/>
        <w:rPr>
          <w:sz w:val="28"/>
        </w:rPr>
      </w:pPr>
      <w:r>
        <w:rPr>
          <w:sz w:val="28"/>
        </w:rPr>
        <w:lastRenderedPageBreak/>
        <w:t>График</w:t>
      </w:r>
      <w:r w:rsidR="003C4F7E">
        <w:rPr>
          <w:sz w:val="28"/>
        </w:rPr>
        <w:t xml:space="preserve"> </w:t>
      </w:r>
      <w:r>
        <w:rPr>
          <w:sz w:val="28"/>
        </w:rPr>
        <w:t>прохождения</w:t>
      </w:r>
      <w:r w:rsidR="003C4F7E">
        <w:rPr>
          <w:sz w:val="28"/>
        </w:rPr>
        <w:t xml:space="preserve"> </w:t>
      </w:r>
      <w:r>
        <w:rPr>
          <w:sz w:val="28"/>
        </w:rPr>
        <w:t>преддипломной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практики</w:t>
      </w:r>
    </w:p>
    <w:p w14:paraId="358B6FBA" w14:textId="77777777" w:rsidR="00310A99" w:rsidRDefault="00310A99">
      <w:pPr>
        <w:pStyle w:val="a3"/>
        <w:spacing w:before="4"/>
        <w:rPr>
          <w:sz w:val="15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2"/>
        <w:gridCol w:w="2871"/>
        <w:gridCol w:w="4602"/>
      </w:tblGrid>
      <w:tr w:rsidR="00310A99" w14:paraId="2D4A6B1C" w14:textId="77777777">
        <w:trPr>
          <w:trHeight w:val="503"/>
        </w:trPr>
        <w:tc>
          <w:tcPr>
            <w:tcW w:w="5413" w:type="dxa"/>
            <w:gridSpan w:val="2"/>
          </w:tcPr>
          <w:p w14:paraId="414A03A5" w14:textId="77777777" w:rsidR="00310A99" w:rsidRDefault="00BE7CA2">
            <w:pPr>
              <w:pStyle w:val="TableParagraph"/>
              <w:spacing w:line="315" w:lineRule="exact"/>
              <w:ind w:left="58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4602" w:type="dxa"/>
          </w:tcPr>
          <w:p w14:paraId="4F7A98F2" w14:textId="77777777" w:rsidR="00310A99" w:rsidRDefault="00BE7CA2">
            <w:pPr>
              <w:pStyle w:val="TableParagraph"/>
              <w:spacing w:before="79"/>
              <w:ind w:left="7"/>
              <w:jc w:val="center"/>
              <w:rPr>
                <w:sz w:val="28"/>
              </w:rPr>
            </w:pPr>
            <w:r w:rsidRPr="008816E0">
              <w:rPr>
                <w:spacing w:val="-2"/>
                <w:sz w:val="28"/>
                <w:highlight w:val="yellow"/>
              </w:rPr>
              <w:t>Сроки</w:t>
            </w:r>
          </w:p>
        </w:tc>
      </w:tr>
      <w:tr w:rsidR="00310A99" w14:paraId="31A7FA29" w14:textId="77777777">
        <w:trPr>
          <w:trHeight w:val="323"/>
        </w:trPr>
        <w:tc>
          <w:tcPr>
            <w:tcW w:w="5413" w:type="dxa"/>
            <w:gridSpan w:val="2"/>
          </w:tcPr>
          <w:p w14:paraId="1AFBD9EE" w14:textId="77777777" w:rsidR="00310A99" w:rsidRDefault="00BE7CA2">
            <w:pPr>
              <w:pStyle w:val="TableParagraph"/>
              <w:spacing w:line="303" w:lineRule="exact"/>
              <w:ind w:left="1271"/>
              <w:rPr>
                <w:sz w:val="28"/>
              </w:rPr>
            </w:pPr>
            <w:r>
              <w:rPr>
                <w:spacing w:val="-2"/>
                <w:sz w:val="28"/>
              </w:rPr>
              <w:t>Подготовительный</w:t>
            </w:r>
            <w:r w:rsidR="003C4F7E"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этап</w:t>
            </w:r>
          </w:p>
        </w:tc>
        <w:tc>
          <w:tcPr>
            <w:tcW w:w="4602" w:type="dxa"/>
          </w:tcPr>
          <w:p w14:paraId="4AE4413F" w14:textId="77777777" w:rsidR="00310A99" w:rsidRDefault="00310A99">
            <w:pPr>
              <w:pStyle w:val="TableParagraph"/>
              <w:rPr>
                <w:sz w:val="24"/>
              </w:rPr>
            </w:pPr>
          </w:p>
        </w:tc>
      </w:tr>
      <w:tr w:rsidR="00310A99" w14:paraId="53126F68" w14:textId="77777777">
        <w:trPr>
          <w:trHeight w:val="1273"/>
        </w:trPr>
        <w:tc>
          <w:tcPr>
            <w:tcW w:w="2542" w:type="dxa"/>
            <w:vMerge w:val="restart"/>
          </w:tcPr>
          <w:p w14:paraId="1434BC6E" w14:textId="77777777" w:rsidR="00310A99" w:rsidRDefault="00BE7CA2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Выполнение</w:t>
            </w:r>
          </w:p>
          <w:p w14:paraId="462D9104" w14:textId="77777777" w:rsidR="00310A99" w:rsidRDefault="00BE7CA2">
            <w:pPr>
              <w:pStyle w:val="TableParagraph"/>
              <w:tabs>
                <w:tab w:val="left" w:pos="1612"/>
                <w:tab w:val="left" w:pos="1888"/>
              </w:tabs>
              <w:ind w:left="110" w:right="110"/>
              <w:rPr>
                <w:sz w:val="28"/>
              </w:rPr>
            </w:pPr>
            <w:r>
              <w:rPr>
                <w:spacing w:val="-2"/>
                <w:sz w:val="28"/>
              </w:rPr>
              <w:t>задания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практику,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сбор </w:t>
            </w:r>
            <w:r>
              <w:rPr>
                <w:spacing w:val="-2"/>
                <w:sz w:val="28"/>
              </w:rPr>
              <w:t xml:space="preserve">производственного </w:t>
            </w:r>
            <w:r>
              <w:rPr>
                <w:sz w:val="28"/>
              </w:rPr>
              <w:t xml:space="preserve">материала для </w:t>
            </w:r>
            <w:r>
              <w:rPr>
                <w:spacing w:val="-2"/>
                <w:sz w:val="28"/>
              </w:rPr>
              <w:t>выполнения выпускной квалификационной работы</w:t>
            </w:r>
          </w:p>
        </w:tc>
        <w:tc>
          <w:tcPr>
            <w:tcW w:w="2871" w:type="dxa"/>
          </w:tcPr>
          <w:p w14:paraId="5D21241D" w14:textId="77777777" w:rsidR="00310A99" w:rsidRDefault="00BE7CA2">
            <w:pPr>
              <w:pStyle w:val="TableParagraph"/>
              <w:ind w:left="119" w:right="365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Сбор </w:t>
            </w:r>
            <w:r>
              <w:rPr>
                <w:spacing w:val="-2"/>
                <w:sz w:val="28"/>
              </w:rPr>
              <w:t>производственной</w:t>
            </w:r>
          </w:p>
          <w:p w14:paraId="5B734852" w14:textId="77777777" w:rsidR="00310A99" w:rsidRDefault="00BE7CA2">
            <w:pPr>
              <w:pStyle w:val="TableParagraph"/>
              <w:spacing w:line="316" w:lineRule="exact"/>
              <w:ind w:left="117" w:right="690" w:firstLine="2"/>
              <w:rPr>
                <w:sz w:val="28"/>
              </w:rPr>
            </w:pPr>
            <w:r>
              <w:rPr>
                <w:sz w:val="28"/>
              </w:rPr>
              <w:t>информации для выполнения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ВКР</w:t>
            </w:r>
          </w:p>
        </w:tc>
        <w:tc>
          <w:tcPr>
            <w:tcW w:w="4602" w:type="dxa"/>
          </w:tcPr>
          <w:p w14:paraId="70AA5F2F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2354FAA7" w14:textId="77777777">
        <w:trPr>
          <w:trHeight w:val="2251"/>
        </w:trPr>
        <w:tc>
          <w:tcPr>
            <w:tcW w:w="2542" w:type="dxa"/>
            <w:vMerge/>
            <w:tcBorders>
              <w:top w:val="nil"/>
            </w:tcBorders>
          </w:tcPr>
          <w:p w14:paraId="0548C0D3" w14:textId="77777777" w:rsidR="00310A99" w:rsidRDefault="00310A99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531A2289" w14:textId="77777777" w:rsidR="00310A99" w:rsidRDefault="00BE7CA2" w:rsidP="003C4F7E">
            <w:pPr>
              <w:pStyle w:val="TableParagraph"/>
              <w:ind w:left="117" w:right="36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Перечень вопросов, </w:t>
            </w:r>
            <w:r>
              <w:rPr>
                <w:sz w:val="28"/>
              </w:rPr>
              <w:t xml:space="preserve">связанных с </w:t>
            </w:r>
            <w:r>
              <w:rPr>
                <w:spacing w:val="-2"/>
                <w:sz w:val="28"/>
              </w:rPr>
              <w:t>анализом производственной</w:t>
            </w:r>
          </w:p>
          <w:p w14:paraId="2CABD157" w14:textId="77777777" w:rsidR="00310A99" w:rsidRDefault="00BE7CA2">
            <w:pPr>
              <w:pStyle w:val="TableParagraph"/>
              <w:spacing w:line="322" w:lineRule="exact"/>
              <w:ind w:left="117" w:right="365"/>
              <w:rPr>
                <w:sz w:val="28"/>
              </w:rPr>
            </w:pPr>
            <w:r>
              <w:rPr>
                <w:sz w:val="28"/>
              </w:rPr>
              <w:t>информации для выполнения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ВКР</w:t>
            </w:r>
          </w:p>
        </w:tc>
        <w:tc>
          <w:tcPr>
            <w:tcW w:w="4602" w:type="dxa"/>
          </w:tcPr>
          <w:p w14:paraId="568ABBD7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54AD98FA" w14:textId="77777777">
        <w:trPr>
          <w:trHeight w:val="1271"/>
        </w:trPr>
        <w:tc>
          <w:tcPr>
            <w:tcW w:w="2542" w:type="dxa"/>
            <w:vMerge/>
            <w:tcBorders>
              <w:top w:val="nil"/>
            </w:tcBorders>
          </w:tcPr>
          <w:p w14:paraId="0E20A074" w14:textId="77777777" w:rsidR="00310A99" w:rsidRDefault="00310A99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14B83612" w14:textId="77777777" w:rsidR="00310A99" w:rsidRDefault="00BE7CA2">
            <w:pPr>
              <w:pStyle w:val="TableParagraph"/>
              <w:spacing w:line="242" w:lineRule="auto"/>
              <w:ind w:left="119" w:right="365"/>
              <w:rPr>
                <w:sz w:val="28"/>
              </w:rPr>
            </w:pPr>
            <w:r>
              <w:rPr>
                <w:spacing w:val="-2"/>
                <w:sz w:val="28"/>
              </w:rPr>
              <w:t>Перечень технических/</w:t>
            </w:r>
          </w:p>
          <w:p w14:paraId="79FEFF4B" w14:textId="77777777" w:rsidR="00310A99" w:rsidRDefault="00BE7CA2">
            <w:pPr>
              <w:pStyle w:val="TableParagraph"/>
              <w:spacing w:line="314" w:lineRule="exact"/>
              <w:ind w:left="119" w:right="365"/>
              <w:rPr>
                <w:sz w:val="28"/>
              </w:rPr>
            </w:pPr>
            <w:r>
              <w:rPr>
                <w:spacing w:val="-2"/>
                <w:sz w:val="28"/>
              </w:rPr>
              <w:t>технологических расчетов</w:t>
            </w:r>
          </w:p>
        </w:tc>
        <w:tc>
          <w:tcPr>
            <w:tcW w:w="4602" w:type="dxa"/>
          </w:tcPr>
          <w:p w14:paraId="4694C746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306BDDD5" w14:textId="77777777">
        <w:trPr>
          <w:trHeight w:val="2247"/>
        </w:trPr>
        <w:tc>
          <w:tcPr>
            <w:tcW w:w="2542" w:type="dxa"/>
            <w:vMerge/>
            <w:tcBorders>
              <w:top w:val="nil"/>
            </w:tcBorders>
          </w:tcPr>
          <w:p w14:paraId="22D292C7" w14:textId="77777777" w:rsidR="00310A99" w:rsidRDefault="00310A99"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</w:tcPr>
          <w:p w14:paraId="03559B9D" w14:textId="77777777" w:rsidR="00310A99" w:rsidRDefault="00BE7CA2">
            <w:pPr>
              <w:pStyle w:val="TableParagraph"/>
              <w:spacing w:line="237" w:lineRule="auto"/>
              <w:ind w:left="119" w:right="365" w:hanging="3"/>
              <w:rPr>
                <w:sz w:val="28"/>
              </w:rPr>
            </w:pPr>
            <w:r>
              <w:rPr>
                <w:spacing w:val="-2"/>
                <w:sz w:val="28"/>
              </w:rPr>
              <w:t>Перечень теоретических</w:t>
            </w:r>
          </w:p>
          <w:p w14:paraId="063F75CF" w14:textId="77777777" w:rsidR="00310A99" w:rsidRDefault="003C4F7E">
            <w:pPr>
              <w:pStyle w:val="TableParagraph"/>
              <w:ind w:left="117" w:right="1164" w:firstLine="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вопросов </w:t>
            </w:r>
            <w:r w:rsidR="00BE7CA2">
              <w:rPr>
                <w:spacing w:val="-2"/>
                <w:sz w:val="28"/>
              </w:rPr>
              <w:t>при подготовке литературно- патентных</w:t>
            </w:r>
          </w:p>
          <w:p w14:paraId="4B973A46" w14:textId="77777777" w:rsidR="00310A99" w:rsidRDefault="00BE7CA2">
            <w:pPr>
              <w:pStyle w:val="TableParagraph"/>
              <w:spacing w:line="308" w:lineRule="exact"/>
              <w:ind w:left="117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исследований</w:t>
            </w:r>
          </w:p>
        </w:tc>
        <w:tc>
          <w:tcPr>
            <w:tcW w:w="4602" w:type="dxa"/>
          </w:tcPr>
          <w:p w14:paraId="03A3727D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  <w:tr w:rsidR="00310A99" w14:paraId="4A7F7D6A" w14:textId="77777777">
        <w:trPr>
          <w:trHeight w:val="642"/>
        </w:trPr>
        <w:tc>
          <w:tcPr>
            <w:tcW w:w="5413" w:type="dxa"/>
            <w:gridSpan w:val="2"/>
          </w:tcPr>
          <w:p w14:paraId="352A059A" w14:textId="77777777" w:rsidR="00310A99" w:rsidRDefault="00BE7CA2">
            <w:pPr>
              <w:pStyle w:val="TableParagraph"/>
              <w:spacing w:before="1" w:line="230" w:lineRule="auto"/>
              <w:ind w:left="671" w:firstLine="211"/>
              <w:rPr>
                <w:sz w:val="28"/>
              </w:rPr>
            </w:pPr>
            <w:r>
              <w:rPr>
                <w:sz w:val="28"/>
              </w:rPr>
              <w:t>Подготовка к зачету на основе выполненного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3C4F7E">
              <w:rPr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</w:p>
        </w:tc>
        <w:tc>
          <w:tcPr>
            <w:tcW w:w="4602" w:type="dxa"/>
          </w:tcPr>
          <w:p w14:paraId="2825BAE4" w14:textId="77777777" w:rsidR="00310A99" w:rsidRDefault="00310A99">
            <w:pPr>
              <w:pStyle w:val="TableParagraph"/>
              <w:rPr>
                <w:sz w:val="28"/>
              </w:rPr>
            </w:pPr>
          </w:p>
        </w:tc>
      </w:tr>
    </w:tbl>
    <w:p w14:paraId="17FB3B61" w14:textId="77777777" w:rsidR="00310A99" w:rsidRDefault="00310A99">
      <w:pPr>
        <w:pStyle w:val="TableParagraph"/>
        <w:rPr>
          <w:sz w:val="28"/>
        </w:rPr>
        <w:sectPr w:rsidR="00310A99">
          <w:pgSz w:w="11920" w:h="16850"/>
          <w:pgMar w:top="1940" w:right="566" w:bottom="280" w:left="708" w:header="720" w:footer="720" w:gutter="0"/>
          <w:cols w:space="720"/>
        </w:sectPr>
      </w:pPr>
    </w:p>
    <w:p w14:paraId="1C21B2FC" w14:textId="77777777" w:rsidR="00310A99" w:rsidRDefault="00BE7CA2">
      <w:pPr>
        <w:pStyle w:val="11"/>
        <w:numPr>
          <w:ilvl w:val="1"/>
          <w:numId w:val="2"/>
        </w:numPr>
        <w:tabs>
          <w:tab w:val="left" w:pos="1658"/>
        </w:tabs>
        <w:spacing w:before="140" w:line="362" w:lineRule="auto"/>
        <w:ind w:right="130"/>
        <w:jc w:val="both"/>
      </w:pPr>
      <w:r>
        <w:lastRenderedPageBreak/>
        <w:t xml:space="preserve">Цели и задачи преддипломной практики, формируемые </w:t>
      </w:r>
      <w:r>
        <w:rPr>
          <w:spacing w:val="-2"/>
        </w:rPr>
        <w:t>компетенции.</w:t>
      </w:r>
    </w:p>
    <w:p w14:paraId="53DC309B" w14:textId="77777777" w:rsidR="00310A99" w:rsidRPr="008816E0" w:rsidRDefault="00BE7CA2">
      <w:pPr>
        <w:pStyle w:val="a3"/>
        <w:spacing w:line="360" w:lineRule="auto"/>
        <w:ind w:left="732" w:right="128" w:firstLine="566"/>
        <w:jc w:val="both"/>
      </w:pPr>
      <w:r>
        <w:t xml:space="preserve">Цель: закрепление базовых навыков по анализу производственной и/или научно-исследовательской информации, а также и/или иной информации, </w:t>
      </w:r>
      <w:r w:rsidRPr="008816E0">
        <w:t>необходимой для выполнения ВКР, проведению производственно- технологических расчётов и литературно-патентных исследований и т.п.</w:t>
      </w:r>
    </w:p>
    <w:p w14:paraId="414199F4" w14:textId="77777777" w:rsidR="00310A99" w:rsidRPr="008816E0" w:rsidRDefault="00BE7CA2">
      <w:pPr>
        <w:pStyle w:val="a3"/>
        <w:ind w:left="1298"/>
        <w:jc w:val="both"/>
      </w:pPr>
      <w:r w:rsidRPr="008816E0">
        <w:t>Дисциплина</w:t>
      </w:r>
      <w:r w:rsidR="003C4F7E" w:rsidRPr="008816E0">
        <w:t xml:space="preserve"> </w:t>
      </w:r>
      <w:r w:rsidRPr="008816E0">
        <w:t>нацелена</w:t>
      </w:r>
      <w:r w:rsidR="003C4F7E" w:rsidRPr="008816E0">
        <w:t xml:space="preserve"> </w:t>
      </w:r>
      <w:r w:rsidRPr="008816E0">
        <w:t>на</w:t>
      </w:r>
      <w:r w:rsidR="003C4F7E" w:rsidRPr="008816E0">
        <w:t xml:space="preserve"> </w:t>
      </w:r>
      <w:r w:rsidRPr="008816E0">
        <w:t>формирование</w:t>
      </w:r>
      <w:r w:rsidR="003C4F7E" w:rsidRPr="008816E0">
        <w:t xml:space="preserve"> </w:t>
      </w:r>
      <w:r w:rsidRPr="008816E0">
        <w:t>профессиональных</w:t>
      </w:r>
      <w:r w:rsidR="003C4F7E" w:rsidRPr="008816E0">
        <w:t xml:space="preserve"> </w:t>
      </w:r>
      <w:r w:rsidRPr="008816E0">
        <w:rPr>
          <w:spacing w:val="-2"/>
        </w:rPr>
        <w:t>компетенций:</w:t>
      </w:r>
    </w:p>
    <w:p w14:paraId="0CBBF1D9" w14:textId="77777777" w:rsidR="00310A99" w:rsidRPr="008816E0" w:rsidRDefault="00BE7CA2">
      <w:pPr>
        <w:pStyle w:val="a3"/>
        <w:tabs>
          <w:tab w:val="left" w:pos="2130"/>
          <w:tab w:val="left" w:pos="3497"/>
          <w:tab w:val="left" w:pos="5308"/>
          <w:tab w:val="left" w:pos="6970"/>
          <w:tab w:val="left" w:pos="8685"/>
        </w:tabs>
        <w:spacing w:before="156" w:line="360" w:lineRule="auto"/>
        <w:ind w:left="732" w:right="138" w:firstLine="566"/>
      </w:pPr>
      <w:r w:rsidRPr="008816E0">
        <w:rPr>
          <w:spacing w:val="-4"/>
        </w:rPr>
        <w:t>ПК-1</w:t>
      </w:r>
      <w:r w:rsidRPr="008816E0">
        <w:tab/>
      </w:r>
      <w:r w:rsidRPr="008816E0">
        <w:rPr>
          <w:spacing w:val="-2"/>
        </w:rPr>
        <w:t>Способен</w:t>
      </w:r>
      <w:r w:rsidR="003C4F7E" w:rsidRPr="008816E0">
        <w:t xml:space="preserve"> </w:t>
      </w:r>
      <w:r w:rsidRPr="008816E0">
        <w:rPr>
          <w:spacing w:val="-2"/>
        </w:rPr>
        <w:t>обеспечивать</w:t>
      </w:r>
      <w:r w:rsidR="003C4F7E" w:rsidRPr="008816E0">
        <w:t xml:space="preserve"> </w:t>
      </w:r>
      <w:r w:rsidRPr="008816E0">
        <w:rPr>
          <w:spacing w:val="-2"/>
        </w:rPr>
        <w:t>выполнение</w:t>
      </w:r>
      <w:r w:rsidR="003C4F7E" w:rsidRPr="008816E0">
        <w:t xml:space="preserve"> </w:t>
      </w:r>
      <w:r w:rsidRPr="008816E0">
        <w:rPr>
          <w:spacing w:val="-2"/>
        </w:rPr>
        <w:t>подрядными</w:t>
      </w:r>
      <w:r w:rsidR="003C4F7E" w:rsidRPr="008816E0">
        <w:t xml:space="preserve"> </w:t>
      </w:r>
      <w:r w:rsidRPr="008816E0">
        <w:rPr>
          <w:spacing w:val="-2"/>
        </w:rPr>
        <w:t xml:space="preserve">организациями </w:t>
      </w:r>
      <w:r w:rsidRPr="008816E0">
        <w:t>проектных решений при бурении скважины;</w:t>
      </w:r>
    </w:p>
    <w:p w14:paraId="2139BAE5" w14:textId="77777777" w:rsidR="00310A99" w:rsidRPr="008816E0" w:rsidRDefault="00BE7CA2">
      <w:pPr>
        <w:pStyle w:val="a3"/>
        <w:tabs>
          <w:tab w:val="left" w:pos="2159"/>
          <w:tab w:val="left" w:pos="3552"/>
          <w:tab w:val="left" w:pos="3924"/>
          <w:tab w:val="left" w:pos="5731"/>
          <w:tab w:val="left" w:pos="6117"/>
          <w:tab w:val="left" w:pos="7812"/>
          <w:tab w:val="left" w:pos="9008"/>
          <w:tab w:val="left" w:pos="10331"/>
        </w:tabs>
        <w:spacing w:before="2" w:line="360" w:lineRule="auto"/>
        <w:ind w:left="732" w:right="152" w:firstLine="566"/>
      </w:pPr>
      <w:r w:rsidRPr="008816E0">
        <w:rPr>
          <w:spacing w:val="-4"/>
        </w:rPr>
        <w:t>ПК-3</w:t>
      </w:r>
      <w:r w:rsidRPr="008816E0">
        <w:tab/>
      </w:r>
      <w:r w:rsidRPr="008816E0">
        <w:rPr>
          <w:spacing w:val="-2"/>
        </w:rPr>
        <w:t>Способен</w:t>
      </w:r>
      <w:r w:rsidR="003C4F7E" w:rsidRPr="008816E0">
        <w:t xml:space="preserve"> </w:t>
      </w:r>
      <w:r w:rsidRPr="008816E0">
        <w:rPr>
          <w:spacing w:val="-10"/>
        </w:rPr>
        <w:t>к</w:t>
      </w:r>
      <w:r w:rsidR="003C4F7E" w:rsidRPr="008816E0">
        <w:t xml:space="preserve"> </w:t>
      </w:r>
      <w:r w:rsidRPr="008816E0">
        <w:rPr>
          <w:spacing w:val="-2"/>
        </w:rPr>
        <w:t>координации</w:t>
      </w:r>
      <w:r w:rsidR="003C4F7E" w:rsidRPr="008816E0">
        <w:t xml:space="preserve"> </w:t>
      </w:r>
      <w:r w:rsidRPr="008816E0">
        <w:rPr>
          <w:spacing w:val="-10"/>
        </w:rPr>
        <w:t>и</w:t>
      </w:r>
      <w:r w:rsidR="003C4F7E" w:rsidRPr="008816E0">
        <w:t xml:space="preserve"> </w:t>
      </w:r>
      <w:r w:rsidRPr="008816E0">
        <w:rPr>
          <w:spacing w:val="-2"/>
        </w:rPr>
        <w:t>управлению</w:t>
      </w:r>
      <w:r w:rsidR="003C4F7E" w:rsidRPr="008816E0">
        <w:t xml:space="preserve"> </w:t>
      </w:r>
      <w:r w:rsidRPr="008816E0">
        <w:rPr>
          <w:spacing w:val="-2"/>
        </w:rPr>
        <w:t>работой</w:t>
      </w:r>
      <w:r w:rsidR="003C4F7E" w:rsidRPr="008816E0">
        <w:t xml:space="preserve"> </w:t>
      </w:r>
      <w:r w:rsidRPr="008816E0">
        <w:rPr>
          <w:spacing w:val="-2"/>
        </w:rPr>
        <w:t>бурового</w:t>
      </w:r>
      <w:r w:rsidR="003C4F7E" w:rsidRPr="008816E0">
        <w:t xml:space="preserve"> </w:t>
      </w:r>
      <w:r w:rsidRPr="008816E0">
        <w:rPr>
          <w:spacing w:val="-10"/>
        </w:rPr>
        <w:t xml:space="preserve">и </w:t>
      </w:r>
      <w:r w:rsidRPr="008816E0">
        <w:t>сервисных подрядчиков на буровой площадке;</w:t>
      </w:r>
    </w:p>
    <w:p w14:paraId="3EC3AB59" w14:textId="77777777" w:rsidR="00310A99" w:rsidRPr="008816E0" w:rsidRDefault="00BE7CA2">
      <w:pPr>
        <w:pStyle w:val="a3"/>
        <w:tabs>
          <w:tab w:val="left" w:pos="2130"/>
          <w:tab w:val="left" w:pos="3495"/>
          <w:tab w:val="left" w:pos="3838"/>
          <w:tab w:val="left" w:pos="5735"/>
          <w:tab w:val="left" w:pos="7430"/>
          <w:tab w:val="left" w:pos="9046"/>
          <w:tab w:val="left" w:pos="10343"/>
        </w:tabs>
        <w:spacing w:line="360" w:lineRule="auto"/>
        <w:ind w:left="732" w:right="141" w:firstLine="566"/>
      </w:pPr>
      <w:r w:rsidRPr="008816E0">
        <w:rPr>
          <w:spacing w:val="-4"/>
        </w:rPr>
        <w:t>ПК-4</w:t>
      </w:r>
      <w:r w:rsidRPr="008816E0">
        <w:tab/>
      </w:r>
      <w:r w:rsidRPr="008816E0">
        <w:rPr>
          <w:spacing w:val="-2"/>
        </w:rPr>
        <w:t>Способен</w:t>
      </w:r>
      <w:r w:rsidR="003C4F7E" w:rsidRPr="008816E0">
        <w:t xml:space="preserve"> </w:t>
      </w:r>
      <w:r w:rsidRPr="008816E0">
        <w:rPr>
          <w:spacing w:val="-10"/>
        </w:rPr>
        <w:t>к</w:t>
      </w:r>
      <w:r w:rsidR="003C4F7E" w:rsidRPr="008816E0">
        <w:t xml:space="preserve"> </w:t>
      </w:r>
      <w:r w:rsidRPr="008816E0">
        <w:rPr>
          <w:spacing w:val="-2"/>
        </w:rPr>
        <w:t>оперативному</w:t>
      </w:r>
      <w:r w:rsidR="003C4F7E" w:rsidRPr="008816E0">
        <w:t xml:space="preserve"> </w:t>
      </w:r>
      <w:r w:rsidRPr="008816E0">
        <w:rPr>
          <w:spacing w:val="-2"/>
        </w:rPr>
        <w:t>руководству</w:t>
      </w:r>
      <w:r w:rsidR="003C4F7E" w:rsidRPr="008816E0">
        <w:t xml:space="preserve"> </w:t>
      </w:r>
      <w:r w:rsidRPr="008816E0">
        <w:rPr>
          <w:spacing w:val="-2"/>
        </w:rPr>
        <w:t>персоналом</w:t>
      </w:r>
      <w:r w:rsidR="003C4F7E" w:rsidRPr="008816E0">
        <w:t xml:space="preserve"> </w:t>
      </w:r>
      <w:r w:rsidRPr="008816E0">
        <w:rPr>
          <w:spacing w:val="-2"/>
        </w:rPr>
        <w:t>бурового</w:t>
      </w:r>
      <w:r w:rsidR="003C4F7E" w:rsidRPr="008816E0">
        <w:t xml:space="preserve"> </w:t>
      </w:r>
      <w:r w:rsidRPr="008816E0">
        <w:rPr>
          <w:spacing w:val="-10"/>
        </w:rPr>
        <w:t xml:space="preserve">и </w:t>
      </w:r>
      <w:r w:rsidRPr="008816E0">
        <w:t>сервисных подрядчиков при возникновении нештатных и аварийных ситуаций;</w:t>
      </w:r>
    </w:p>
    <w:p w14:paraId="73914C19" w14:textId="77777777" w:rsidR="00310A99" w:rsidRPr="008816E0" w:rsidRDefault="00BE7CA2">
      <w:pPr>
        <w:pStyle w:val="a3"/>
        <w:spacing w:line="360" w:lineRule="auto"/>
        <w:ind w:left="732" w:firstLine="566"/>
      </w:pPr>
      <w:r w:rsidRPr="008816E0">
        <w:t>ПК-6</w:t>
      </w:r>
      <w:r w:rsidR="003C4F7E" w:rsidRPr="008816E0">
        <w:t xml:space="preserve"> </w:t>
      </w:r>
      <w:r w:rsidRPr="008816E0">
        <w:t>Способен</w:t>
      </w:r>
      <w:r w:rsidR="003C4F7E" w:rsidRPr="008816E0">
        <w:t xml:space="preserve"> </w:t>
      </w:r>
      <w:r w:rsidRPr="008816E0">
        <w:t>к</w:t>
      </w:r>
      <w:r w:rsidR="003C4F7E" w:rsidRPr="008816E0">
        <w:t xml:space="preserve"> </w:t>
      </w:r>
      <w:r w:rsidRPr="008816E0">
        <w:t>информированию</w:t>
      </w:r>
      <w:r w:rsidR="003C4F7E" w:rsidRPr="008816E0">
        <w:t xml:space="preserve"> </w:t>
      </w:r>
      <w:r w:rsidRPr="008816E0">
        <w:t>заказчика</w:t>
      </w:r>
      <w:r w:rsidR="003C4F7E" w:rsidRPr="008816E0">
        <w:t xml:space="preserve"> </w:t>
      </w:r>
      <w:r w:rsidRPr="008816E0">
        <w:t>о</w:t>
      </w:r>
      <w:r w:rsidR="003C4F7E" w:rsidRPr="008816E0">
        <w:t xml:space="preserve"> </w:t>
      </w:r>
      <w:r w:rsidRPr="008816E0">
        <w:t>ходе</w:t>
      </w:r>
      <w:r w:rsidR="003C4F7E" w:rsidRPr="008816E0">
        <w:t xml:space="preserve"> </w:t>
      </w:r>
      <w:r w:rsidRPr="008816E0">
        <w:t>производственного процесса бурения.</w:t>
      </w:r>
    </w:p>
    <w:p w14:paraId="282141F6" w14:textId="77777777" w:rsidR="00310A99" w:rsidRDefault="00310A99">
      <w:pPr>
        <w:pStyle w:val="a3"/>
        <w:spacing w:line="360" w:lineRule="auto"/>
        <w:sectPr w:rsidR="00310A99">
          <w:pgSz w:w="11920" w:h="16850"/>
          <w:pgMar w:top="1940" w:right="566" w:bottom="280" w:left="708" w:header="720" w:footer="720" w:gutter="0"/>
          <w:cols w:space="720"/>
        </w:sectPr>
      </w:pPr>
    </w:p>
    <w:p w14:paraId="1EEC3CFB" w14:textId="77777777" w:rsidR="00310A99" w:rsidRDefault="00BE7CA2">
      <w:pPr>
        <w:pStyle w:val="11"/>
        <w:numPr>
          <w:ilvl w:val="1"/>
          <w:numId w:val="2"/>
        </w:numPr>
        <w:tabs>
          <w:tab w:val="left" w:pos="1511"/>
        </w:tabs>
        <w:spacing w:before="140" w:line="355" w:lineRule="auto"/>
        <w:ind w:left="732" w:right="141" w:firstLine="566"/>
        <w:jc w:val="both"/>
        <w:rPr>
          <w:sz w:val="26"/>
        </w:rPr>
      </w:pPr>
      <w:r>
        <w:lastRenderedPageBreak/>
        <w:t xml:space="preserve">Сбор производственной информации для выполнения ВКР </w:t>
      </w:r>
      <w:r>
        <w:rPr>
          <w:color w:val="000000"/>
          <w:highlight w:val="yellow"/>
        </w:rPr>
        <w:t>(перечислить информацию, необходимую для выполнения ВКР по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spacing w:val="-2"/>
          <w:highlight w:val="yellow"/>
        </w:rPr>
        <w:t>разделам)</w:t>
      </w:r>
    </w:p>
    <w:p w14:paraId="67EC2F04" w14:textId="77777777" w:rsidR="00310A99" w:rsidRDefault="00BE7CA2">
      <w:pPr>
        <w:pStyle w:val="a3"/>
        <w:spacing w:line="357" w:lineRule="auto"/>
        <w:ind w:left="732" w:right="135" w:firstLine="566"/>
        <w:jc w:val="both"/>
      </w:pPr>
      <w:r>
        <w:rPr>
          <w:color w:val="000000"/>
          <w:highlight w:val="yellow"/>
        </w:rPr>
        <w:t>Например, для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геологической части были собраны проект разработки N-месторождения (необходимо указать свое), технологический режим работы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скважин, карточки работы скважин или помесячные сводки по фонду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рассматриваемого пласта (виды и описание преждевременных ремонтов,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проводимых по скважинам за последний год), паспорта или дело скважины,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отчет технологических служб, протокол (дней качества) и отчет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технологических служб, отчет технологических служб (межремонтный период(МРП) и наработка на отказ); графический материал (геологический профиль по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пласту, карта текущих отборов или любые карты с расположением скважин,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схема установки скважины оборудованием)</w:t>
      </w:r>
    </w:p>
    <w:p w14:paraId="6AD49161" w14:textId="77777777" w:rsidR="00310A99" w:rsidRDefault="00BE7CA2">
      <w:pPr>
        <w:pStyle w:val="11"/>
        <w:numPr>
          <w:ilvl w:val="1"/>
          <w:numId w:val="2"/>
        </w:numPr>
        <w:tabs>
          <w:tab w:val="left" w:pos="1511"/>
        </w:tabs>
        <w:spacing w:before="12" w:line="362" w:lineRule="auto"/>
        <w:ind w:left="732" w:right="139" w:firstLine="566"/>
        <w:jc w:val="both"/>
        <w:rPr>
          <w:sz w:val="26"/>
        </w:rPr>
      </w:pPr>
      <w:r>
        <w:t xml:space="preserve">Перечень технических/ технологических расчетов </w:t>
      </w:r>
      <w:r>
        <w:rPr>
          <w:color w:val="000000"/>
          <w:highlight w:val="yellow"/>
        </w:rPr>
        <w:t>(привести один из</w:t>
      </w:r>
      <w:r w:rsidR="003C4F7E">
        <w:rPr>
          <w:color w:val="000000"/>
          <w:highlight w:val="yellow"/>
        </w:rPr>
        <w:t xml:space="preserve"> </w:t>
      </w:r>
      <w:r>
        <w:rPr>
          <w:color w:val="000000"/>
          <w:highlight w:val="yellow"/>
        </w:rPr>
        <w:t>технологических расчетов из ВКР)</w:t>
      </w:r>
    </w:p>
    <w:p w14:paraId="77DA29C6" w14:textId="77777777" w:rsidR="00310A99" w:rsidRDefault="00BE7CA2">
      <w:pPr>
        <w:pStyle w:val="a4"/>
        <w:numPr>
          <w:ilvl w:val="1"/>
          <w:numId w:val="2"/>
        </w:numPr>
        <w:tabs>
          <w:tab w:val="left" w:pos="1702"/>
        </w:tabs>
        <w:spacing w:before="0" w:line="360" w:lineRule="auto"/>
        <w:ind w:left="732" w:right="130" w:firstLine="566"/>
        <w:jc w:val="both"/>
        <w:rPr>
          <w:sz w:val="28"/>
        </w:rPr>
      </w:pPr>
      <w:r>
        <w:rPr>
          <w:b/>
          <w:sz w:val="28"/>
        </w:rPr>
        <w:t>Перечень теоретических вопросов при подготовке литературно- патентных исследований (привести тему литературно-патентного обзора и источники (книги, журналы и патенты и т.д.), используемые при выполнении литературно-патентного обзора)</w:t>
      </w:r>
      <w:r>
        <w:rPr>
          <w:color w:val="000000"/>
          <w:sz w:val="28"/>
          <w:highlight w:val="yellow"/>
        </w:rPr>
        <w:t xml:space="preserve"> (привести тему литературно-</w:t>
      </w:r>
    </w:p>
    <w:p w14:paraId="078194BB" w14:textId="28A95D40" w:rsidR="00310A99" w:rsidRDefault="008816E0">
      <w:pPr>
        <w:pStyle w:val="a3"/>
        <w:spacing w:line="338" w:lineRule="auto"/>
        <w:ind w:left="732" w:right="177"/>
        <w:jc w:val="both"/>
      </w:pPr>
      <w:r>
        <w:rPr>
          <w:color w:val="000000"/>
          <w:highlight w:val="yellow"/>
        </w:rPr>
        <w:t>П</w:t>
      </w:r>
      <w:r w:rsidR="00BE7CA2">
        <w:rPr>
          <w:color w:val="000000"/>
          <w:highlight w:val="yellow"/>
        </w:rPr>
        <w:t>атентного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обзора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</w:t>
      </w:r>
      <w:r>
        <w:rPr>
          <w:color w:val="000000"/>
          <w:highlight w:val="yellow"/>
        </w:rPr>
        <w:t xml:space="preserve"> </w:t>
      </w:r>
      <w:r w:rsidR="00BE7CA2" w:rsidRPr="00A17A60">
        <w:rPr>
          <w:b/>
          <w:bCs/>
          <w:color w:val="000000"/>
          <w:highlight w:val="yellow"/>
        </w:rPr>
        <w:t>источники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(книги,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журналы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патенты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т.д.),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используемые</w:t>
      </w:r>
      <w:r>
        <w:rPr>
          <w:color w:val="000000"/>
          <w:highlight w:val="yellow"/>
        </w:rPr>
        <w:t xml:space="preserve"> </w:t>
      </w:r>
      <w:r w:rsidR="00BE7CA2">
        <w:rPr>
          <w:color w:val="000000"/>
          <w:highlight w:val="yellow"/>
        </w:rPr>
        <w:t>при выполнении литературно-патентного обзора)</w:t>
      </w:r>
      <w:r>
        <w:rPr>
          <w:color w:val="000000"/>
        </w:rPr>
        <w:t>.</w:t>
      </w:r>
    </w:p>
    <w:p w14:paraId="113390E5" w14:textId="77777777" w:rsidR="00310A99" w:rsidRDefault="00310A99">
      <w:pPr>
        <w:pStyle w:val="a3"/>
        <w:spacing w:line="338" w:lineRule="auto"/>
        <w:jc w:val="both"/>
        <w:sectPr w:rsidR="00310A99">
          <w:pgSz w:w="11920" w:h="16850"/>
          <w:pgMar w:top="1940" w:right="566" w:bottom="280" w:left="708" w:header="720" w:footer="720" w:gutter="0"/>
          <w:cols w:space="720"/>
        </w:sectPr>
      </w:pPr>
    </w:p>
    <w:p w14:paraId="024A5532" w14:textId="77777777" w:rsidR="00310A99" w:rsidRDefault="00BE7CA2">
      <w:pPr>
        <w:pStyle w:val="11"/>
        <w:spacing w:before="75"/>
        <w:ind w:left="1298"/>
        <w:jc w:val="left"/>
      </w:pPr>
      <w:r>
        <w:rPr>
          <w:spacing w:val="-2"/>
        </w:rPr>
        <w:lastRenderedPageBreak/>
        <w:t>Заключение</w:t>
      </w:r>
    </w:p>
    <w:p w14:paraId="78B314E2" w14:textId="1B481397" w:rsidR="00310A99" w:rsidRDefault="008816E0">
      <w:pPr>
        <w:pStyle w:val="a3"/>
        <w:spacing w:before="151" w:line="360" w:lineRule="auto"/>
        <w:ind w:left="732" w:right="130" w:firstLine="566"/>
        <w:jc w:val="both"/>
      </w:pPr>
      <w:r>
        <w:t>В преддипломной практике</w:t>
      </w:r>
      <w:r w:rsidR="00BE7CA2">
        <w:t xml:space="preserve"> были поставлены и реализованы основные</w:t>
      </w:r>
      <w:r w:rsidR="003C4F7E">
        <w:t xml:space="preserve"> </w:t>
      </w:r>
      <w:r w:rsidR="00BE7CA2">
        <w:t>цели: закрепление базовых навыков по анализу производственной и/или научно- исследовательской информации, а также и/или иной информации необходимой для выполнения ВКР, проведению производственно-технологических расчётов и литературно-патентных исследований и т.п.</w:t>
      </w:r>
    </w:p>
    <w:p w14:paraId="09352B60" w14:textId="77777777" w:rsidR="00310A99" w:rsidRDefault="00BE7CA2">
      <w:pPr>
        <w:pStyle w:val="a3"/>
        <w:spacing w:before="7"/>
        <w:ind w:left="1298"/>
      </w:pPr>
      <w:r>
        <w:rPr>
          <w:spacing w:val="-2"/>
        </w:rPr>
        <w:t>Задачи:</w:t>
      </w:r>
    </w:p>
    <w:p w14:paraId="57CDC370" w14:textId="77777777" w:rsidR="00310A99" w:rsidRDefault="00BE7CA2">
      <w:pPr>
        <w:pStyle w:val="a4"/>
        <w:numPr>
          <w:ilvl w:val="0"/>
          <w:numId w:val="1"/>
        </w:numPr>
        <w:tabs>
          <w:tab w:val="left" w:pos="1463"/>
        </w:tabs>
        <w:spacing w:before="158"/>
        <w:ind w:left="1463" w:hanging="165"/>
        <w:rPr>
          <w:sz w:val="28"/>
        </w:rPr>
      </w:pPr>
      <w:r>
        <w:rPr>
          <w:sz w:val="28"/>
        </w:rPr>
        <w:t>полностью</w:t>
      </w:r>
      <w:r w:rsidR="003C4F7E">
        <w:rPr>
          <w:sz w:val="28"/>
        </w:rPr>
        <w:t xml:space="preserve"> </w:t>
      </w:r>
      <w:r>
        <w:rPr>
          <w:sz w:val="28"/>
        </w:rPr>
        <w:t>выполнять</w:t>
      </w:r>
      <w:r w:rsidR="003C4F7E">
        <w:rPr>
          <w:sz w:val="28"/>
        </w:rPr>
        <w:t xml:space="preserve"> </w:t>
      </w:r>
      <w:r>
        <w:rPr>
          <w:sz w:val="28"/>
        </w:rPr>
        <w:t>задания,</w:t>
      </w:r>
      <w:r w:rsidR="003C4F7E">
        <w:rPr>
          <w:sz w:val="28"/>
        </w:rPr>
        <w:t xml:space="preserve"> </w:t>
      </w:r>
      <w:r>
        <w:rPr>
          <w:sz w:val="28"/>
        </w:rPr>
        <w:t>предусмотренные</w:t>
      </w:r>
      <w:r w:rsidR="003C4F7E">
        <w:rPr>
          <w:sz w:val="28"/>
        </w:rPr>
        <w:t xml:space="preserve"> </w:t>
      </w:r>
      <w:r>
        <w:rPr>
          <w:sz w:val="28"/>
        </w:rPr>
        <w:t>программой</w:t>
      </w:r>
      <w:r w:rsidR="003C4F7E">
        <w:rPr>
          <w:sz w:val="28"/>
        </w:rPr>
        <w:t xml:space="preserve"> </w:t>
      </w:r>
      <w:r>
        <w:rPr>
          <w:spacing w:val="-2"/>
          <w:sz w:val="28"/>
        </w:rPr>
        <w:t>практики.</w:t>
      </w:r>
    </w:p>
    <w:p w14:paraId="0BCF770F" w14:textId="77777777" w:rsidR="00310A99" w:rsidRDefault="00BE7CA2">
      <w:pPr>
        <w:spacing w:before="157" w:line="360" w:lineRule="auto"/>
        <w:ind w:left="732" w:firstLine="566"/>
        <w:rPr>
          <w:sz w:val="30"/>
        </w:rPr>
      </w:pPr>
      <w:r>
        <w:rPr>
          <w:sz w:val="30"/>
        </w:rPr>
        <w:t>-окончательное выполнение ВКР на основе актуальных промысловых данных и оформление ВКР по ГОСТам.</w:t>
      </w:r>
    </w:p>
    <w:p w14:paraId="311725FC" w14:textId="77777777" w:rsidR="00310A99" w:rsidRDefault="00BE7CA2">
      <w:pPr>
        <w:pStyle w:val="a4"/>
        <w:numPr>
          <w:ilvl w:val="0"/>
          <w:numId w:val="1"/>
        </w:numPr>
        <w:tabs>
          <w:tab w:val="left" w:pos="1566"/>
        </w:tabs>
        <w:spacing w:before="1" w:line="362" w:lineRule="auto"/>
        <w:ind w:right="704" w:firstLine="566"/>
        <w:rPr>
          <w:sz w:val="28"/>
        </w:rPr>
      </w:pPr>
      <w:r>
        <w:rPr>
          <w:sz w:val="28"/>
        </w:rPr>
        <w:t>умение изложить научные знания по проблеме исследования в виде отчетов; публикаций докладов;</w:t>
      </w:r>
    </w:p>
    <w:p w14:paraId="6018FC7A" w14:textId="77777777" w:rsidR="00310A99" w:rsidRDefault="00BE7CA2">
      <w:pPr>
        <w:pStyle w:val="a3"/>
        <w:tabs>
          <w:tab w:val="left" w:pos="3418"/>
          <w:tab w:val="left" w:pos="6608"/>
          <w:tab w:val="left" w:pos="7033"/>
          <w:tab w:val="left" w:pos="9604"/>
        </w:tabs>
        <w:spacing w:line="362" w:lineRule="auto"/>
        <w:ind w:left="732" w:right="130" w:firstLine="566"/>
      </w:pPr>
      <w:r>
        <w:rPr>
          <w:spacing w:val="-2"/>
        </w:rPr>
        <w:t>-формирование</w:t>
      </w:r>
      <w:r>
        <w:tab/>
      </w:r>
      <w:r>
        <w:rPr>
          <w:spacing w:val="-2"/>
        </w:rPr>
        <w:t>общепрофессиональных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профессиональных</w:t>
      </w:r>
      <w:r>
        <w:tab/>
      </w:r>
      <w:r>
        <w:rPr>
          <w:spacing w:val="-2"/>
        </w:rPr>
        <w:t xml:space="preserve">знаний, </w:t>
      </w:r>
      <w:r>
        <w:t>умений и навыков;</w:t>
      </w:r>
    </w:p>
    <w:p w14:paraId="399ABC8C" w14:textId="77777777" w:rsidR="00310A99" w:rsidRDefault="00BE7CA2">
      <w:pPr>
        <w:pStyle w:val="a4"/>
        <w:numPr>
          <w:ilvl w:val="0"/>
          <w:numId w:val="1"/>
        </w:numPr>
        <w:tabs>
          <w:tab w:val="left" w:pos="1463"/>
        </w:tabs>
        <w:spacing w:before="153"/>
        <w:ind w:left="1463" w:hanging="165"/>
        <w:rPr>
          <w:sz w:val="28"/>
        </w:rPr>
      </w:pPr>
      <w:r>
        <w:rPr>
          <w:sz w:val="28"/>
        </w:rPr>
        <w:t>оформление</w:t>
      </w:r>
      <w:r w:rsidR="003C4F7E">
        <w:rPr>
          <w:sz w:val="28"/>
        </w:rPr>
        <w:t xml:space="preserve"> </w:t>
      </w:r>
      <w:r>
        <w:rPr>
          <w:sz w:val="28"/>
        </w:rPr>
        <w:t>полученных</w:t>
      </w:r>
      <w:r w:rsidR="003C4F7E">
        <w:rPr>
          <w:sz w:val="28"/>
        </w:rPr>
        <w:t xml:space="preserve"> </w:t>
      </w:r>
      <w:r>
        <w:rPr>
          <w:sz w:val="28"/>
        </w:rPr>
        <w:t>результатов</w:t>
      </w:r>
      <w:r w:rsidR="003C4F7E">
        <w:rPr>
          <w:sz w:val="28"/>
        </w:rPr>
        <w:t xml:space="preserve"> </w:t>
      </w:r>
      <w:r>
        <w:rPr>
          <w:sz w:val="28"/>
        </w:rPr>
        <w:t>и</w:t>
      </w:r>
      <w:r w:rsidR="003C4F7E">
        <w:rPr>
          <w:sz w:val="28"/>
        </w:rPr>
        <w:t xml:space="preserve"> </w:t>
      </w:r>
      <w:r>
        <w:rPr>
          <w:sz w:val="28"/>
        </w:rPr>
        <w:t>формулировка</w:t>
      </w:r>
      <w:r w:rsidR="003C4F7E">
        <w:rPr>
          <w:sz w:val="28"/>
        </w:rPr>
        <w:t xml:space="preserve"> </w:t>
      </w:r>
      <w:r>
        <w:rPr>
          <w:sz w:val="28"/>
        </w:rPr>
        <w:t>выводов</w:t>
      </w:r>
      <w:r w:rsidR="003C4F7E">
        <w:rPr>
          <w:sz w:val="28"/>
        </w:rPr>
        <w:t xml:space="preserve"> </w:t>
      </w:r>
      <w:r>
        <w:rPr>
          <w:sz w:val="28"/>
        </w:rPr>
        <w:t>в</w:t>
      </w:r>
      <w:r w:rsidR="003C4F7E">
        <w:rPr>
          <w:sz w:val="28"/>
        </w:rPr>
        <w:t xml:space="preserve"> </w:t>
      </w:r>
      <w:r>
        <w:rPr>
          <w:spacing w:val="-4"/>
          <w:sz w:val="28"/>
        </w:rPr>
        <w:t>ВКР.</w:t>
      </w:r>
    </w:p>
    <w:sectPr w:rsidR="00310A99" w:rsidSect="00310A99">
      <w:pgSz w:w="11920" w:h="16850"/>
      <w:pgMar w:top="104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5FB"/>
    <w:multiLevelType w:val="hybridMultilevel"/>
    <w:tmpl w:val="D86ADAAE"/>
    <w:lvl w:ilvl="0" w:tplc="DA162C80">
      <w:start w:val="1"/>
      <w:numFmt w:val="decimal"/>
      <w:lvlText w:val="%1."/>
      <w:lvlJc w:val="left"/>
      <w:pPr>
        <w:ind w:left="101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0AE476">
      <w:start w:val="1"/>
      <w:numFmt w:val="decimal"/>
      <w:lvlText w:val="%2."/>
      <w:lvlJc w:val="left"/>
      <w:pPr>
        <w:ind w:left="1658" w:hanging="360"/>
        <w:jc w:val="left"/>
      </w:pPr>
      <w:rPr>
        <w:rFonts w:hint="default"/>
        <w:spacing w:val="0"/>
        <w:w w:val="98"/>
        <w:lang w:val="ru-RU" w:eastAsia="en-US" w:bidi="ar-SA"/>
      </w:rPr>
    </w:lvl>
    <w:lvl w:ilvl="2" w:tplc="3B9E90FE">
      <w:numFmt w:val="bullet"/>
      <w:lvlText w:val="•"/>
      <w:lvlJc w:val="left"/>
      <w:pPr>
        <w:ind w:left="2657" w:hanging="360"/>
      </w:pPr>
      <w:rPr>
        <w:rFonts w:hint="default"/>
        <w:lang w:val="ru-RU" w:eastAsia="en-US" w:bidi="ar-SA"/>
      </w:rPr>
    </w:lvl>
    <w:lvl w:ilvl="3" w:tplc="DA76A47A">
      <w:numFmt w:val="bullet"/>
      <w:lvlText w:val="•"/>
      <w:lvlJc w:val="left"/>
      <w:pPr>
        <w:ind w:left="3654" w:hanging="360"/>
      </w:pPr>
      <w:rPr>
        <w:rFonts w:hint="default"/>
        <w:lang w:val="ru-RU" w:eastAsia="en-US" w:bidi="ar-SA"/>
      </w:rPr>
    </w:lvl>
    <w:lvl w:ilvl="4" w:tplc="5F8CE7BC">
      <w:numFmt w:val="bullet"/>
      <w:lvlText w:val="•"/>
      <w:lvlJc w:val="left"/>
      <w:pPr>
        <w:ind w:left="4652" w:hanging="360"/>
      </w:pPr>
      <w:rPr>
        <w:rFonts w:hint="default"/>
        <w:lang w:val="ru-RU" w:eastAsia="en-US" w:bidi="ar-SA"/>
      </w:rPr>
    </w:lvl>
    <w:lvl w:ilvl="5" w:tplc="CDB07CD0">
      <w:numFmt w:val="bullet"/>
      <w:lvlText w:val="•"/>
      <w:lvlJc w:val="left"/>
      <w:pPr>
        <w:ind w:left="5649" w:hanging="360"/>
      </w:pPr>
      <w:rPr>
        <w:rFonts w:hint="default"/>
        <w:lang w:val="ru-RU" w:eastAsia="en-US" w:bidi="ar-SA"/>
      </w:rPr>
    </w:lvl>
    <w:lvl w:ilvl="6" w:tplc="99BE9D32">
      <w:numFmt w:val="bullet"/>
      <w:lvlText w:val="•"/>
      <w:lvlJc w:val="left"/>
      <w:pPr>
        <w:ind w:left="6647" w:hanging="360"/>
      </w:pPr>
      <w:rPr>
        <w:rFonts w:hint="default"/>
        <w:lang w:val="ru-RU" w:eastAsia="en-US" w:bidi="ar-SA"/>
      </w:rPr>
    </w:lvl>
    <w:lvl w:ilvl="7" w:tplc="F08CDE82">
      <w:numFmt w:val="bullet"/>
      <w:lvlText w:val="•"/>
      <w:lvlJc w:val="left"/>
      <w:pPr>
        <w:ind w:left="7644" w:hanging="360"/>
      </w:pPr>
      <w:rPr>
        <w:rFonts w:hint="default"/>
        <w:lang w:val="ru-RU" w:eastAsia="en-US" w:bidi="ar-SA"/>
      </w:rPr>
    </w:lvl>
    <w:lvl w:ilvl="8" w:tplc="B5B67662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634F264F"/>
    <w:multiLevelType w:val="hybridMultilevel"/>
    <w:tmpl w:val="CC4AB0E0"/>
    <w:lvl w:ilvl="0" w:tplc="2E0252B8">
      <w:numFmt w:val="bullet"/>
      <w:lvlText w:val="-"/>
      <w:lvlJc w:val="left"/>
      <w:pPr>
        <w:ind w:left="732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7E63F8">
      <w:numFmt w:val="bullet"/>
      <w:lvlText w:val="•"/>
      <w:lvlJc w:val="left"/>
      <w:pPr>
        <w:ind w:left="1729" w:hanging="166"/>
      </w:pPr>
      <w:rPr>
        <w:rFonts w:hint="default"/>
        <w:lang w:val="ru-RU" w:eastAsia="en-US" w:bidi="ar-SA"/>
      </w:rPr>
    </w:lvl>
    <w:lvl w:ilvl="2" w:tplc="B84260E6">
      <w:numFmt w:val="bullet"/>
      <w:lvlText w:val="•"/>
      <w:lvlJc w:val="left"/>
      <w:pPr>
        <w:ind w:left="2719" w:hanging="166"/>
      </w:pPr>
      <w:rPr>
        <w:rFonts w:hint="default"/>
        <w:lang w:val="ru-RU" w:eastAsia="en-US" w:bidi="ar-SA"/>
      </w:rPr>
    </w:lvl>
    <w:lvl w:ilvl="3" w:tplc="B268B2AE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4" w:tplc="42F4171A">
      <w:numFmt w:val="bullet"/>
      <w:lvlText w:val="•"/>
      <w:lvlJc w:val="left"/>
      <w:pPr>
        <w:ind w:left="4698" w:hanging="166"/>
      </w:pPr>
      <w:rPr>
        <w:rFonts w:hint="default"/>
        <w:lang w:val="ru-RU" w:eastAsia="en-US" w:bidi="ar-SA"/>
      </w:rPr>
    </w:lvl>
    <w:lvl w:ilvl="5" w:tplc="9CD07536">
      <w:numFmt w:val="bullet"/>
      <w:lvlText w:val="•"/>
      <w:lvlJc w:val="left"/>
      <w:pPr>
        <w:ind w:left="5688" w:hanging="166"/>
      </w:pPr>
      <w:rPr>
        <w:rFonts w:hint="default"/>
        <w:lang w:val="ru-RU" w:eastAsia="en-US" w:bidi="ar-SA"/>
      </w:rPr>
    </w:lvl>
    <w:lvl w:ilvl="6" w:tplc="06FC4E66">
      <w:numFmt w:val="bullet"/>
      <w:lvlText w:val="•"/>
      <w:lvlJc w:val="left"/>
      <w:pPr>
        <w:ind w:left="6678" w:hanging="166"/>
      </w:pPr>
      <w:rPr>
        <w:rFonts w:hint="default"/>
        <w:lang w:val="ru-RU" w:eastAsia="en-US" w:bidi="ar-SA"/>
      </w:rPr>
    </w:lvl>
    <w:lvl w:ilvl="7" w:tplc="34E2337A">
      <w:numFmt w:val="bullet"/>
      <w:lvlText w:val="•"/>
      <w:lvlJc w:val="left"/>
      <w:pPr>
        <w:ind w:left="7668" w:hanging="166"/>
      </w:pPr>
      <w:rPr>
        <w:rFonts w:hint="default"/>
        <w:lang w:val="ru-RU" w:eastAsia="en-US" w:bidi="ar-SA"/>
      </w:rPr>
    </w:lvl>
    <w:lvl w:ilvl="8" w:tplc="2E607A54">
      <w:numFmt w:val="bullet"/>
      <w:lvlText w:val="•"/>
      <w:lvlJc w:val="left"/>
      <w:pPr>
        <w:ind w:left="8657" w:hanging="166"/>
      </w:pPr>
      <w:rPr>
        <w:rFonts w:hint="default"/>
        <w:lang w:val="ru-RU" w:eastAsia="en-US" w:bidi="ar-SA"/>
      </w:rPr>
    </w:lvl>
  </w:abstractNum>
  <w:num w:numId="1" w16cid:durableId="1509371812">
    <w:abstractNumId w:val="1"/>
  </w:num>
  <w:num w:numId="2" w16cid:durableId="1308047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A99"/>
    <w:rsid w:val="00064E8A"/>
    <w:rsid w:val="00075777"/>
    <w:rsid w:val="00310A99"/>
    <w:rsid w:val="00321BE6"/>
    <w:rsid w:val="003948ED"/>
    <w:rsid w:val="003C4F7E"/>
    <w:rsid w:val="005013F8"/>
    <w:rsid w:val="00552620"/>
    <w:rsid w:val="00566415"/>
    <w:rsid w:val="008816E0"/>
    <w:rsid w:val="008F5CFA"/>
    <w:rsid w:val="009F4237"/>
    <w:rsid w:val="00A17A60"/>
    <w:rsid w:val="00A907A7"/>
    <w:rsid w:val="00B02385"/>
    <w:rsid w:val="00BE7CA2"/>
    <w:rsid w:val="00CF3F3B"/>
    <w:rsid w:val="00F2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34E33"/>
  <w15:docId w15:val="{BA0021C5-4457-45B8-943B-15E3AA8EF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10A9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0A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10A99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310A99"/>
    <w:pPr>
      <w:ind w:left="73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10A99"/>
    <w:pPr>
      <w:spacing w:before="140"/>
      <w:ind w:left="732" w:firstLine="566"/>
    </w:pPr>
  </w:style>
  <w:style w:type="paragraph" w:customStyle="1" w:styleId="TableParagraph">
    <w:name w:val="Table Paragraph"/>
    <w:basedOn w:val="a"/>
    <w:uiPriority w:val="1"/>
    <w:qFormat/>
    <w:rsid w:val="00310A99"/>
  </w:style>
  <w:style w:type="paragraph" w:styleId="a5">
    <w:name w:val="Balloon Text"/>
    <w:basedOn w:val="a"/>
    <w:link w:val="a6"/>
    <w:uiPriority w:val="99"/>
    <w:semiHidden/>
    <w:unhideWhenUsed/>
    <w:rsid w:val="008F5C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5CF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895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Елена Сахарова</cp:lastModifiedBy>
  <cp:revision>2</cp:revision>
  <dcterms:created xsi:type="dcterms:W3CDTF">2026-04-02T08:51:00Z</dcterms:created>
  <dcterms:modified xsi:type="dcterms:W3CDTF">2026-04-02T08:51:00Z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2025-02-06T00:00:00Z</vt:filetime>
  </property>
  <property fmtid="{D5CDD505-2E9C-101B-9397-08002B2CF9AE}" pid="5" name="Producer">
    <vt:lpwstr>Microsoft® Word 2016</vt:lpwstr>
  </property>
</Properties>
</file>